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8655DEC" w14:textId="375D9DF5" w:rsidR="007373B8" w:rsidRPr="0031083E" w:rsidRDefault="00F7213C" w:rsidP="00A201D7">
      <w:pPr>
        <w:jc w:val="center"/>
        <w:rPr>
          <w:rFonts w:ascii="Arial" w:hAnsi="Arial" w:cs="Arial"/>
          <w:b/>
          <w:sz w:val="22"/>
          <w:szCs w:val="22"/>
          <w:lang w:val="es-PE"/>
        </w:rPr>
      </w:pPr>
      <w:bookmarkStart w:id="0" w:name="_Hlk202771295"/>
      <w:r w:rsidRPr="0031083E">
        <w:rPr>
          <w:rFonts w:ascii="Arial" w:hAnsi="Arial" w:cs="Arial"/>
          <w:b/>
          <w:sz w:val="22"/>
          <w:szCs w:val="22"/>
          <w:lang w:val="es-PE"/>
        </w:rPr>
        <w:t xml:space="preserve">Transición a una minería sostenible: </w:t>
      </w:r>
      <w:r w:rsidR="00BE6993" w:rsidRPr="0031083E">
        <w:rPr>
          <w:rFonts w:ascii="Arial" w:hAnsi="Arial" w:cs="Arial"/>
          <w:b/>
          <w:sz w:val="22"/>
          <w:szCs w:val="22"/>
          <w:lang w:val="es-PE"/>
        </w:rPr>
        <w:br/>
      </w:r>
      <w:r w:rsidRPr="0031083E">
        <w:rPr>
          <w:rFonts w:ascii="Arial" w:hAnsi="Arial" w:cs="Arial"/>
          <w:b/>
          <w:sz w:val="22"/>
          <w:szCs w:val="22"/>
          <w:lang w:val="es-PE"/>
        </w:rPr>
        <w:t xml:space="preserve">Reemplazo del cianuro de sodio en la concentración de minerales </w:t>
      </w:r>
    </w:p>
    <w:p w14:paraId="7E38B68D" w14:textId="63ECB7FE" w:rsidR="00F7213C" w:rsidRPr="0031083E" w:rsidRDefault="00F7213C" w:rsidP="00A201D7">
      <w:pPr>
        <w:jc w:val="center"/>
        <w:rPr>
          <w:rFonts w:ascii="Arial" w:hAnsi="Arial" w:cs="Arial"/>
          <w:b/>
          <w:sz w:val="22"/>
          <w:szCs w:val="22"/>
          <w:lang w:val="es-PE"/>
        </w:rPr>
      </w:pPr>
      <w:r w:rsidRPr="0031083E">
        <w:rPr>
          <w:rFonts w:ascii="Arial" w:hAnsi="Arial" w:cs="Arial"/>
          <w:b/>
          <w:sz w:val="22"/>
          <w:szCs w:val="22"/>
          <w:lang w:val="es-PE"/>
        </w:rPr>
        <w:t>Procesamiento de Minerales y Metalurgia Extractiva</w:t>
      </w:r>
    </w:p>
    <w:bookmarkEnd w:id="0"/>
    <w:p w14:paraId="03D0F56A" w14:textId="77777777" w:rsidR="00A05DB9" w:rsidRPr="006D4C66" w:rsidRDefault="00A05DB9" w:rsidP="007373B8">
      <w:pPr>
        <w:rPr>
          <w:rFonts w:ascii="Arial" w:hAnsi="Arial" w:cs="Arial"/>
          <w:sz w:val="22"/>
          <w:szCs w:val="22"/>
          <w:lang w:val="es-PE"/>
        </w:rPr>
      </w:pPr>
    </w:p>
    <w:p w14:paraId="02638C59" w14:textId="1CB5B5BA" w:rsidR="0087565A" w:rsidRPr="006D4C66" w:rsidRDefault="00F7213C" w:rsidP="0087565A">
      <w:pPr>
        <w:jc w:val="center"/>
        <w:rPr>
          <w:rFonts w:ascii="Arial" w:hAnsi="Arial" w:cs="Arial"/>
          <w:b/>
          <w:bCs/>
          <w:sz w:val="22"/>
          <w:szCs w:val="22"/>
          <w:lang w:val="es-PE"/>
        </w:rPr>
      </w:pPr>
      <w:r w:rsidRPr="006D4C66">
        <w:rPr>
          <w:rFonts w:ascii="Arial" w:hAnsi="Arial" w:cs="Arial"/>
          <w:b/>
          <w:bCs/>
          <w:sz w:val="22"/>
          <w:szCs w:val="22"/>
          <w:lang w:val="es-PE"/>
        </w:rPr>
        <w:t>Joseph Chancasanampa Mandujano</w:t>
      </w:r>
      <w:r w:rsidR="0087565A" w:rsidRPr="006D4C66">
        <w:rPr>
          <w:rFonts w:ascii="Arial" w:hAnsi="Arial" w:cs="Arial"/>
          <w:b/>
          <w:bCs/>
          <w:sz w:val="22"/>
          <w:szCs w:val="22"/>
          <w:vertAlign w:val="superscript"/>
          <w:lang w:val="es-PE"/>
        </w:rPr>
        <w:t>1</w:t>
      </w:r>
      <w:r w:rsidRPr="006D4C66">
        <w:rPr>
          <w:rFonts w:ascii="Arial" w:hAnsi="Arial" w:cs="Arial"/>
          <w:b/>
          <w:bCs/>
          <w:sz w:val="22"/>
          <w:szCs w:val="22"/>
          <w:vertAlign w:val="superscript"/>
          <w:lang w:val="es-PE"/>
        </w:rPr>
        <w:t xml:space="preserve"> </w:t>
      </w:r>
      <w:r w:rsidRPr="006D4C66">
        <w:rPr>
          <w:rFonts w:ascii="Arial" w:hAnsi="Arial" w:cs="Arial"/>
          <w:b/>
          <w:bCs/>
          <w:sz w:val="22"/>
          <w:szCs w:val="22"/>
          <w:lang w:val="es-PE"/>
        </w:rPr>
        <w:t>y Rocio Cruz Agustin</w:t>
      </w:r>
      <w:r w:rsidR="0087565A" w:rsidRPr="006D4C66">
        <w:rPr>
          <w:rFonts w:ascii="Arial" w:hAnsi="Arial" w:cs="Arial"/>
          <w:b/>
          <w:bCs/>
          <w:sz w:val="22"/>
          <w:szCs w:val="22"/>
          <w:vertAlign w:val="superscript"/>
          <w:lang w:val="es-PE"/>
        </w:rPr>
        <w:t>2</w:t>
      </w:r>
      <w:r w:rsidR="002D1C36" w:rsidRPr="006D4C66">
        <w:rPr>
          <w:rFonts w:ascii="Arial" w:hAnsi="Arial" w:cs="Arial"/>
          <w:b/>
          <w:bCs/>
          <w:sz w:val="22"/>
          <w:szCs w:val="22"/>
          <w:lang w:val="es-PE"/>
        </w:rPr>
        <w:t xml:space="preserve"> </w:t>
      </w:r>
    </w:p>
    <w:p w14:paraId="400BE595" w14:textId="77777777" w:rsidR="0087565A" w:rsidRPr="006D4C66" w:rsidRDefault="0087565A" w:rsidP="0087565A">
      <w:pPr>
        <w:jc w:val="center"/>
        <w:rPr>
          <w:rFonts w:ascii="Arial" w:hAnsi="Arial" w:cs="Arial"/>
          <w:bCs/>
          <w:sz w:val="22"/>
          <w:szCs w:val="22"/>
          <w:lang w:val="es-PE"/>
        </w:rPr>
      </w:pPr>
    </w:p>
    <w:p w14:paraId="23736843" w14:textId="77777777" w:rsidR="007373B8" w:rsidRPr="006D4C66" w:rsidRDefault="007373B8" w:rsidP="007373B8">
      <w:pPr>
        <w:rPr>
          <w:rFonts w:ascii="Arial" w:hAnsi="Arial" w:cs="Arial"/>
          <w:sz w:val="22"/>
          <w:szCs w:val="22"/>
          <w:lang w:val="es-PE"/>
        </w:rPr>
      </w:pPr>
    </w:p>
    <w:p w14:paraId="1D73A8BC" w14:textId="2C63616A" w:rsidR="007373B8" w:rsidRPr="006D4C66" w:rsidRDefault="001F7167" w:rsidP="00973A81">
      <w:pPr>
        <w:ind w:left="142" w:hanging="142"/>
        <w:rPr>
          <w:rFonts w:ascii="Arial" w:hAnsi="Arial" w:cs="Arial"/>
          <w:sz w:val="22"/>
          <w:szCs w:val="22"/>
          <w:lang w:val="es-PE"/>
        </w:rPr>
      </w:pPr>
      <w:r w:rsidRPr="006D4C66">
        <w:rPr>
          <w:rFonts w:ascii="Arial" w:hAnsi="Arial" w:cs="Arial"/>
          <w:sz w:val="22"/>
          <w:szCs w:val="22"/>
          <w:vertAlign w:val="superscript"/>
          <w:lang w:val="es-PE"/>
        </w:rPr>
        <w:t>1</w:t>
      </w:r>
      <w:r w:rsidR="007373B8" w:rsidRPr="006D4C66">
        <w:rPr>
          <w:rFonts w:ascii="Arial" w:hAnsi="Arial" w:cs="Arial"/>
          <w:sz w:val="22"/>
          <w:szCs w:val="22"/>
          <w:lang w:val="es-PE"/>
        </w:rPr>
        <w:t xml:space="preserve"> </w:t>
      </w:r>
      <w:r w:rsidR="002D1C36" w:rsidRPr="006D4C66">
        <w:rPr>
          <w:rFonts w:ascii="Arial" w:hAnsi="Arial" w:cs="Arial"/>
          <w:b/>
          <w:bCs/>
          <w:sz w:val="22"/>
          <w:szCs w:val="22"/>
          <w:lang w:val="es-PE"/>
        </w:rPr>
        <w:t>Autor:</w:t>
      </w:r>
      <w:r w:rsidR="002D1C36" w:rsidRPr="006D4C66">
        <w:rPr>
          <w:rFonts w:ascii="Arial" w:hAnsi="Arial" w:cs="Arial"/>
          <w:sz w:val="22"/>
          <w:szCs w:val="22"/>
          <w:lang w:val="es-PE"/>
        </w:rPr>
        <w:t xml:space="preserve"> </w:t>
      </w:r>
      <w:r w:rsidR="00E767B4" w:rsidRPr="006D4C66">
        <w:rPr>
          <w:rFonts w:ascii="Arial" w:hAnsi="Arial" w:cs="Arial"/>
          <w:sz w:val="22"/>
          <w:szCs w:val="22"/>
          <w:lang w:val="es-PE"/>
        </w:rPr>
        <w:t>Volcan Compañía Minera S.A</w:t>
      </w:r>
      <w:r w:rsidR="00047A63" w:rsidRPr="006D4C66">
        <w:rPr>
          <w:rFonts w:ascii="Arial" w:hAnsi="Arial" w:cs="Arial"/>
          <w:sz w:val="22"/>
          <w:szCs w:val="22"/>
          <w:lang w:val="es-PE"/>
        </w:rPr>
        <w:t xml:space="preserve">, </w:t>
      </w:r>
      <w:r w:rsidR="00E767B4" w:rsidRPr="006D4C66">
        <w:rPr>
          <w:rFonts w:ascii="Arial" w:hAnsi="Arial" w:cs="Arial"/>
          <w:sz w:val="22"/>
          <w:szCs w:val="22"/>
          <w:lang w:val="es-PE"/>
        </w:rPr>
        <w:t>Av. Manuel Olguin 371 Surco, Lima, Perú</w:t>
      </w:r>
      <w:r w:rsidR="00047A63" w:rsidRPr="006D4C66">
        <w:rPr>
          <w:rFonts w:ascii="Arial" w:hAnsi="Arial" w:cs="Arial"/>
          <w:sz w:val="22"/>
          <w:szCs w:val="22"/>
          <w:lang w:val="es-PE"/>
        </w:rPr>
        <w:t xml:space="preserve"> </w:t>
      </w:r>
      <w:r w:rsidR="003202CB" w:rsidRPr="006D4C66">
        <w:rPr>
          <w:rFonts w:ascii="Arial" w:hAnsi="Arial" w:cs="Arial"/>
          <w:sz w:val="22"/>
          <w:szCs w:val="22"/>
          <w:lang w:val="es-PE"/>
        </w:rPr>
        <w:br/>
      </w:r>
      <w:r w:rsidR="003C6D44" w:rsidRPr="006D4C66">
        <w:rPr>
          <w:rFonts w:ascii="Arial" w:hAnsi="Arial" w:cs="Arial"/>
          <w:sz w:val="22"/>
          <w:szCs w:val="22"/>
          <w:lang w:val="es-PE"/>
        </w:rPr>
        <w:t>(</w:t>
      </w:r>
      <w:r w:rsidR="00E767B4" w:rsidRPr="006D4C66">
        <w:rPr>
          <w:rFonts w:ascii="Arial" w:hAnsi="Arial" w:cs="Arial"/>
          <w:sz w:val="22"/>
          <w:szCs w:val="22"/>
          <w:lang w:val="es-PE"/>
        </w:rPr>
        <w:t>jchancasanampa@volcan.com.pe</w:t>
      </w:r>
      <w:r w:rsidR="00A201D7" w:rsidRPr="006D4C66">
        <w:rPr>
          <w:rFonts w:ascii="Arial" w:hAnsi="Arial" w:cs="Arial"/>
          <w:sz w:val="22"/>
          <w:szCs w:val="22"/>
          <w:lang w:val="es-PE"/>
        </w:rPr>
        <w:t xml:space="preserve"> </w:t>
      </w:r>
      <w:r w:rsidR="00E767B4" w:rsidRPr="006D4C66">
        <w:rPr>
          <w:rFonts w:ascii="Arial" w:hAnsi="Arial" w:cs="Arial"/>
          <w:sz w:val="22"/>
          <w:szCs w:val="22"/>
          <w:lang w:val="es-PE"/>
        </w:rPr>
        <w:t>- 998171246</w:t>
      </w:r>
      <w:r w:rsidR="003C6D44" w:rsidRPr="006D4C66">
        <w:rPr>
          <w:rFonts w:ascii="Arial" w:hAnsi="Arial" w:cs="Arial"/>
          <w:sz w:val="22"/>
          <w:szCs w:val="22"/>
          <w:lang w:val="es-PE"/>
        </w:rPr>
        <w:t>)</w:t>
      </w:r>
    </w:p>
    <w:p w14:paraId="27AB332C" w14:textId="507298DD" w:rsidR="00E767B4" w:rsidRPr="006D4C66" w:rsidRDefault="001F7167" w:rsidP="00973A81">
      <w:pPr>
        <w:pBdr>
          <w:bottom w:val="single" w:sz="6" w:space="1" w:color="auto"/>
        </w:pBdr>
        <w:ind w:left="142" w:hanging="142"/>
        <w:rPr>
          <w:rFonts w:ascii="Arial" w:hAnsi="Arial" w:cs="Arial"/>
          <w:sz w:val="22"/>
          <w:szCs w:val="22"/>
          <w:lang w:val="es-PE"/>
        </w:rPr>
      </w:pPr>
      <w:r w:rsidRPr="006D4C66">
        <w:rPr>
          <w:rFonts w:ascii="Arial" w:hAnsi="Arial" w:cs="Arial"/>
          <w:sz w:val="22"/>
          <w:szCs w:val="22"/>
          <w:vertAlign w:val="superscript"/>
          <w:lang w:val="es-PE"/>
        </w:rPr>
        <w:t>2</w:t>
      </w:r>
      <w:r w:rsidR="007373B8" w:rsidRPr="006D4C66">
        <w:rPr>
          <w:rFonts w:ascii="Arial" w:hAnsi="Arial" w:cs="Arial"/>
          <w:sz w:val="22"/>
          <w:szCs w:val="22"/>
          <w:lang w:val="es-PE"/>
        </w:rPr>
        <w:t xml:space="preserve"> </w:t>
      </w:r>
      <w:r w:rsidR="002D1C36" w:rsidRPr="006D4C66">
        <w:rPr>
          <w:rFonts w:ascii="Arial" w:hAnsi="Arial" w:cs="Arial"/>
          <w:b/>
          <w:bCs/>
          <w:sz w:val="22"/>
          <w:szCs w:val="22"/>
          <w:lang w:val="es-PE"/>
        </w:rPr>
        <w:t>Coautor</w:t>
      </w:r>
      <w:r w:rsidR="002D1C36" w:rsidRPr="006D4C66">
        <w:rPr>
          <w:rFonts w:ascii="Arial" w:hAnsi="Arial" w:cs="Arial"/>
          <w:sz w:val="22"/>
          <w:szCs w:val="22"/>
          <w:lang w:val="es-PE"/>
        </w:rPr>
        <w:t xml:space="preserve">: </w:t>
      </w:r>
      <w:r w:rsidR="00E767B4" w:rsidRPr="006D4C66">
        <w:rPr>
          <w:rFonts w:ascii="Arial" w:hAnsi="Arial" w:cs="Arial"/>
          <w:sz w:val="22"/>
          <w:szCs w:val="22"/>
          <w:lang w:val="es-PE"/>
        </w:rPr>
        <w:t xml:space="preserve">Volcan Compañía Minera S.A, Av. Manuel Olguin 371 Surco, Lima, Perú </w:t>
      </w:r>
      <w:r w:rsidR="003202CB" w:rsidRPr="006D4C66">
        <w:rPr>
          <w:rFonts w:ascii="Arial" w:hAnsi="Arial" w:cs="Arial"/>
          <w:sz w:val="22"/>
          <w:szCs w:val="22"/>
          <w:lang w:val="es-PE"/>
        </w:rPr>
        <w:br/>
      </w:r>
      <w:r w:rsidR="00E767B4" w:rsidRPr="006D4C66">
        <w:rPr>
          <w:rFonts w:ascii="Arial" w:hAnsi="Arial" w:cs="Arial"/>
          <w:sz w:val="22"/>
          <w:szCs w:val="22"/>
          <w:lang w:val="es-PE"/>
        </w:rPr>
        <w:t>(rcruz@vo</w:t>
      </w:r>
      <w:r w:rsidR="00973A81" w:rsidRPr="006D4C66">
        <w:rPr>
          <w:rFonts w:ascii="Arial" w:hAnsi="Arial" w:cs="Arial"/>
          <w:sz w:val="22"/>
          <w:szCs w:val="22"/>
          <w:lang w:val="es-PE"/>
        </w:rPr>
        <w:t>l</w:t>
      </w:r>
      <w:r w:rsidR="00E767B4" w:rsidRPr="006D4C66">
        <w:rPr>
          <w:rFonts w:ascii="Arial" w:hAnsi="Arial" w:cs="Arial"/>
          <w:sz w:val="22"/>
          <w:szCs w:val="22"/>
          <w:lang w:val="es-PE"/>
        </w:rPr>
        <w:t>can.com.pe - 949991188)</w:t>
      </w:r>
    </w:p>
    <w:p w14:paraId="7DB92426" w14:textId="77777777" w:rsidR="00BE6993" w:rsidRPr="006D4C66" w:rsidRDefault="00BE6993" w:rsidP="00E767B4">
      <w:pPr>
        <w:pBdr>
          <w:bottom w:val="single" w:sz="6" w:space="1" w:color="auto"/>
        </w:pBdr>
        <w:ind w:left="142" w:hanging="142"/>
        <w:jc w:val="both"/>
        <w:rPr>
          <w:rFonts w:ascii="Arial" w:hAnsi="Arial" w:cs="Arial"/>
          <w:sz w:val="22"/>
          <w:szCs w:val="22"/>
          <w:lang w:val="es-PE"/>
        </w:rPr>
      </w:pPr>
    </w:p>
    <w:p w14:paraId="0BFE31B4" w14:textId="77777777" w:rsidR="00BE6993" w:rsidRPr="006D4C66" w:rsidRDefault="00BE6993" w:rsidP="00D5647F">
      <w:pPr>
        <w:jc w:val="both"/>
        <w:rPr>
          <w:rFonts w:ascii="Arial" w:hAnsi="Arial" w:cs="Arial"/>
          <w:b/>
          <w:sz w:val="22"/>
          <w:szCs w:val="22"/>
          <w:lang w:val="es-PE"/>
        </w:rPr>
      </w:pPr>
    </w:p>
    <w:p w14:paraId="350E87C9" w14:textId="77777777" w:rsidR="000A599E" w:rsidRPr="006D4C66" w:rsidRDefault="000A599E" w:rsidP="00650F70">
      <w:pPr>
        <w:jc w:val="both"/>
        <w:rPr>
          <w:rFonts w:ascii="Arial" w:hAnsi="Arial" w:cs="Arial"/>
          <w:b/>
          <w:sz w:val="22"/>
          <w:szCs w:val="22"/>
          <w:lang w:val="es-PE"/>
        </w:rPr>
        <w:sectPr w:rsidR="000A599E" w:rsidRPr="006D4C66" w:rsidSect="001C1A4A">
          <w:headerReference w:type="even" r:id="rId8"/>
          <w:headerReference w:type="default" r:id="rId9"/>
          <w:footerReference w:type="even" r:id="rId10"/>
          <w:headerReference w:type="first" r:id="rId11"/>
          <w:type w:val="continuous"/>
          <w:pgSz w:w="11900" w:h="16840"/>
          <w:pgMar w:top="1134" w:right="680" w:bottom="964" w:left="851" w:header="680" w:footer="567" w:gutter="0"/>
          <w:cols w:space="720"/>
          <w:docGrid w:linePitch="360"/>
        </w:sectPr>
      </w:pPr>
    </w:p>
    <w:p w14:paraId="097C01EA" w14:textId="77777777" w:rsidR="00460D0B" w:rsidRPr="006D4C66" w:rsidRDefault="00D574EF" w:rsidP="00650F70">
      <w:pPr>
        <w:jc w:val="both"/>
        <w:rPr>
          <w:rFonts w:ascii="Arial" w:hAnsi="Arial" w:cs="Arial"/>
          <w:b/>
          <w:sz w:val="22"/>
          <w:szCs w:val="22"/>
          <w:lang w:val="es-PE"/>
        </w:rPr>
      </w:pPr>
      <w:r w:rsidRPr="006D4C66">
        <w:rPr>
          <w:rFonts w:ascii="Arial" w:hAnsi="Arial" w:cs="Arial"/>
          <w:b/>
          <w:sz w:val="22"/>
          <w:szCs w:val="22"/>
          <w:lang w:val="es-PE"/>
        </w:rPr>
        <w:t>RESUMEN</w:t>
      </w:r>
    </w:p>
    <w:p w14:paraId="6A501BE5" w14:textId="77777777" w:rsidR="00E767B4" w:rsidRPr="006D4C66" w:rsidRDefault="00E767B4" w:rsidP="00650F70">
      <w:pPr>
        <w:jc w:val="both"/>
        <w:rPr>
          <w:rFonts w:ascii="Arial" w:hAnsi="Arial" w:cs="Arial"/>
          <w:b/>
          <w:sz w:val="22"/>
          <w:szCs w:val="22"/>
          <w:lang w:val="es-PE"/>
        </w:rPr>
      </w:pPr>
    </w:p>
    <w:p w14:paraId="788FAA65" w14:textId="410A0295" w:rsidR="00DE2AA8" w:rsidRPr="006D4C66" w:rsidRDefault="00853D93" w:rsidP="00853D93">
      <w:pPr>
        <w:jc w:val="both"/>
        <w:rPr>
          <w:rFonts w:ascii="Arial" w:hAnsi="Arial" w:cs="Arial"/>
          <w:b/>
          <w:sz w:val="22"/>
          <w:szCs w:val="22"/>
          <w:lang w:val="es-PE"/>
        </w:rPr>
      </w:pPr>
      <w:r w:rsidRPr="006D4C66">
        <w:rPr>
          <w:rFonts w:ascii="Arial" w:hAnsi="Arial" w:cs="Arial"/>
          <w:bCs/>
          <w:sz w:val="22"/>
          <w:szCs w:val="22"/>
          <w:lang w:val="es-PE"/>
        </w:rPr>
        <w:t xml:space="preserve">Este trabajo </w:t>
      </w:r>
      <w:r w:rsidR="003C0132">
        <w:rPr>
          <w:rFonts w:ascii="Arial" w:hAnsi="Arial" w:cs="Arial"/>
          <w:bCs/>
          <w:sz w:val="22"/>
          <w:szCs w:val="22"/>
          <w:lang w:val="es-PE"/>
        </w:rPr>
        <w:t>técnico corrobora la efectividad</w:t>
      </w:r>
      <w:r w:rsidRPr="006D4C66">
        <w:rPr>
          <w:rFonts w:ascii="Arial" w:hAnsi="Arial" w:cs="Arial"/>
          <w:bCs/>
          <w:sz w:val="22"/>
          <w:szCs w:val="22"/>
          <w:lang w:val="es-PE"/>
        </w:rPr>
        <w:t xml:space="preserve"> del reactivo RL-526 como un depresor selectivo para minerales de hierro</w:t>
      </w:r>
      <w:r w:rsidR="008401CA" w:rsidRPr="006D4C66">
        <w:rPr>
          <w:rFonts w:ascii="Arial" w:hAnsi="Arial" w:cs="Arial"/>
          <w:bCs/>
          <w:sz w:val="22"/>
          <w:szCs w:val="22"/>
          <w:lang w:val="es-PE"/>
        </w:rPr>
        <w:t xml:space="preserve"> (pirita, pirrotita, etc.)</w:t>
      </w:r>
      <w:r w:rsidR="003C0132">
        <w:rPr>
          <w:rFonts w:ascii="Arial" w:hAnsi="Arial" w:cs="Arial"/>
          <w:bCs/>
          <w:sz w:val="22"/>
          <w:szCs w:val="22"/>
          <w:lang w:val="es-PE"/>
        </w:rPr>
        <w:t xml:space="preserve"> y su aplicación</w:t>
      </w:r>
      <w:r w:rsidRPr="006D4C66">
        <w:rPr>
          <w:rFonts w:ascii="Arial" w:hAnsi="Arial" w:cs="Arial"/>
          <w:bCs/>
          <w:sz w:val="22"/>
          <w:szCs w:val="22"/>
          <w:lang w:val="es-PE"/>
        </w:rPr>
        <w:t xml:space="preserve"> en los procesos de flotación, específicamente como un </w:t>
      </w:r>
      <w:r w:rsidRPr="006D4C66">
        <w:rPr>
          <w:rFonts w:ascii="Arial" w:hAnsi="Arial" w:cs="Arial"/>
          <w:b/>
          <w:sz w:val="22"/>
          <w:szCs w:val="22"/>
          <w:lang w:val="es-PE"/>
        </w:rPr>
        <w:t xml:space="preserve">sustituto viable y ambientalmente seguro </w:t>
      </w:r>
      <w:r w:rsidR="008401CA" w:rsidRPr="006D4C66">
        <w:rPr>
          <w:rFonts w:ascii="Arial" w:hAnsi="Arial" w:cs="Arial"/>
          <w:b/>
          <w:sz w:val="22"/>
          <w:szCs w:val="22"/>
          <w:lang w:val="es-PE"/>
        </w:rPr>
        <w:t>d</w:t>
      </w:r>
      <w:r w:rsidRPr="006D4C66">
        <w:rPr>
          <w:rFonts w:ascii="Arial" w:hAnsi="Arial" w:cs="Arial"/>
          <w:b/>
          <w:sz w:val="22"/>
          <w:szCs w:val="22"/>
          <w:lang w:val="es-PE"/>
        </w:rPr>
        <w:t>el cianuro de sodio</w:t>
      </w:r>
      <w:r w:rsidR="007A6BA6" w:rsidRPr="006D4C66">
        <w:rPr>
          <w:rFonts w:ascii="Arial" w:hAnsi="Arial" w:cs="Arial"/>
          <w:b/>
          <w:sz w:val="22"/>
          <w:szCs w:val="22"/>
          <w:lang w:val="es-PE"/>
        </w:rPr>
        <w:t xml:space="preserve">. </w:t>
      </w:r>
    </w:p>
    <w:p w14:paraId="2D9D1B27" w14:textId="77777777" w:rsidR="00DE2AA8" w:rsidRPr="006D4C66" w:rsidRDefault="00DE2AA8" w:rsidP="00853D93">
      <w:pPr>
        <w:jc w:val="both"/>
        <w:rPr>
          <w:rFonts w:ascii="Arial" w:hAnsi="Arial" w:cs="Arial"/>
          <w:bCs/>
          <w:sz w:val="22"/>
          <w:szCs w:val="22"/>
          <w:lang w:val="es-PE"/>
        </w:rPr>
      </w:pPr>
    </w:p>
    <w:p w14:paraId="398388A6" w14:textId="3A88CFEA" w:rsidR="007A6BA6" w:rsidRPr="006D4C66" w:rsidRDefault="007A6BA6" w:rsidP="00853D93">
      <w:pPr>
        <w:jc w:val="both"/>
        <w:rPr>
          <w:rFonts w:ascii="Arial" w:hAnsi="Arial" w:cs="Arial"/>
          <w:bCs/>
          <w:sz w:val="22"/>
          <w:szCs w:val="22"/>
          <w:lang w:val="es-PE"/>
        </w:rPr>
      </w:pPr>
      <w:r w:rsidRPr="006D4C66">
        <w:rPr>
          <w:rFonts w:ascii="Arial" w:hAnsi="Arial" w:cs="Arial"/>
          <w:bCs/>
          <w:sz w:val="22"/>
          <w:szCs w:val="22"/>
          <w:lang w:val="es-PE"/>
        </w:rPr>
        <w:t>S</w:t>
      </w:r>
      <w:r w:rsidR="00853D93" w:rsidRPr="006D4C66">
        <w:rPr>
          <w:rFonts w:ascii="Arial" w:hAnsi="Arial" w:cs="Arial"/>
          <w:bCs/>
          <w:sz w:val="22"/>
          <w:szCs w:val="22"/>
          <w:lang w:val="es-PE"/>
        </w:rPr>
        <w:t>e detallan sus características químicas y operacionales, su mecanismo de acción en la depresión de sulfuros de hierro</w:t>
      </w:r>
      <w:r w:rsidRPr="006D4C66">
        <w:rPr>
          <w:rFonts w:ascii="Arial" w:hAnsi="Arial" w:cs="Arial"/>
          <w:bCs/>
          <w:sz w:val="22"/>
          <w:szCs w:val="22"/>
          <w:lang w:val="es-PE"/>
        </w:rPr>
        <w:t xml:space="preserve"> y </w:t>
      </w:r>
      <w:r w:rsidR="001B3967" w:rsidRPr="006D4C66">
        <w:rPr>
          <w:rFonts w:ascii="Arial" w:hAnsi="Arial" w:cs="Arial"/>
          <w:bCs/>
          <w:sz w:val="22"/>
          <w:szCs w:val="22"/>
          <w:lang w:val="es-PE"/>
        </w:rPr>
        <w:t>sus beneficios en términos de seguridad, eficiencia metalúrgica y sostenibilidad ambiental</w:t>
      </w:r>
      <w:r w:rsidRPr="006D4C66">
        <w:rPr>
          <w:rFonts w:ascii="Arial" w:hAnsi="Arial" w:cs="Arial"/>
          <w:bCs/>
          <w:sz w:val="22"/>
          <w:szCs w:val="22"/>
          <w:lang w:val="es-PE"/>
        </w:rPr>
        <w:t>.</w:t>
      </w:r>
    </w:p>
    <w:p w14:paraId="33E5E28C" w14:textId="77777777" w:rsidR="007A6BA6" w:rsidRPr="006D4C66" w:rsidRDefault="007A6BA6" w:rsidP="00853D93">
      <w:pPr>
        <w:jc w:val="both"/>
        <w:rPr>
          <w:rFonts w:ascii="Arial" w:hAnsi="Arial" w:cs="Arial"/>
          <w:bCs/>
          <w:sz w:val="22"/>
          <w:szCs w:val="22"/>
          <w:lang w:val="es-PE"/>
        </w:rPr>
      </w:pPr>
    </w:p>
    <w:p w14:paraId="5DCB4034" w14:textId="77777777" w:rsidR="00684CE7" w:rsidRPr="009074A1" w:rsidRDefault="007A6BA6" w:rsidP="00F07DC3">
      <w:pPr>
        <w:jc w:val="both"/>
        <w:rPr>
          <w:rFonts w:ascii="Arial" w:hAnsi="Arial" w:cs="Arial"/>
          <w:b/>
          <w:sz w:val="22"/>
          <w:szCs w:val="22"/>
          <w:lang w:val="es-PE"/>
        </w:rPr>
      </w:pPr>
      <w:r w:rsidRPr="006D4C66">
        <w:rPr>
          <w:rFonts w:ascii="Arial" w:hAnsi="Arial" w:cs="Arial"/>
          <w:bCs/>
          <w:sz w:val="22"/>
          <w:szCs w:val="22"/>
          <w:lang w:val="es-PE"/>
        </w:rPr>
        <w:t xml:space="preserve">Se aborda las diversas investigaciones metalúrgicas y su aplicación a nivel industrial en nuestras plantas concentradoras de Victoria y Paragsha, donde se describe las dosis recomendadas, concentraciones y puntos de dosificación, destacando su rol en la optimización </w:t>
      </w:r>
      <w:r w:rsidR="00F07DC3" w:rsidRPr="006D4C66">
        <w:rPr>
          <w:rFonts w:ascii="Arial" w:hAnsi="Arial" w:cs="Arial"/>
          <w:bCs/>
          <w:sz w:val="22"/>
          <w:szCs w:val="22"/>
          <w:lang w:val="es-PE"/>
        </w:rPr>
        <w:t>del proceso de flotación</w:t>
      </w:r>
      <w:r w:rsidR="00382C9C" w:rsidRPr="006D4C66">
        <w:rPr>
          <w:rFonts w:ascii="Arial" w:hAnsi="Arial" w:cs="Arial"/>
          <w:bCs/>
          <w:sz w:val="22"/>
          <w:szCs w:val="22"/>
          <w:lang w:val="es-PE"/>
        </w:rPr>
        <w:t>,</w:t>
      </w:r>
      <w:r w:rsidR="00F07DC3" w:rsidRPr="006D4C66">
        <w:rPr>
          <w:rFonts w:ascii="Arial" w:hAnsi="Arial" w:cs="Arial"/>
          <w:bCs/>
          <w:sz w:val="22"/>
          <w:szCs w:val="22"/>
          <w:lang w:val="es-PE"/>
        </w:rPr>
        <w:t xml:space="preserve"> </w:t>
      </w:r>
      <w:r w:rsidR="00684CE7" w:rsidRPr="006D4C66">
        <w:rPr>
          <w:rFonts w:ascii="Arial" w:hAnsi="Arial" w:cs="Arial"/>
          <w:bCs/>
          <w:sz w:val="22"/>
          <w:szCs w:val="22"/>
          <w:lang w:val="es-PE"/>
        </w:rPr>
        <w:t xml:space="preserve">que </w:t>
      </w:r>
      <w:r w:rsidR="00F07DC3" w:rsidRPr="006D4C66">
        <w:rPr>
          <w:rFonts w:ascii="Arial" w:hAnsi="Arial" w:cs="Arial"/>
          <w:bCs/>
          <w:sz w:val="22"/>
          <w:szCs w:val="22"/>
          <w:lang w:val="es-PE"/>
        </w:rPr>
        <w:t xml:space="preserve">nos </w:t>
      </w:r>
      <w:r w:rsidR="00F07DC3" w:rsidRPr="009074A1">
        <w:rPr>
          <w:rFonts w:ascii="Arial" w:hAnsi="Arial" w:cs="Arial"/>
          <w:b/>
          <w:sz w:val="22"/>
          <w:szCs w:val="22"/>
          <w:lang w:val="es-PE"/>
        </w:rPr>
        <w:t xml:space="preserve">permitió generar un valor económico importante por el incremento de </w:t>
      </w:r>
      <w:r w:rsidR="00FB2385" w:rsidRPr="009074A1">
        <w:rPr>
          <w:rFonts w:ascii="Arial" w:hAnsi="Arial" w:cs="Arial"/>
          <w:b/>
          <w:sz w:val="22"/>
          <w:szCs w:val="22"/>
          <w:lang w:val="es-PE"/>
        </w:rPr>
        <w:t>12</w:t>
      </w:r>
      <w:r w:rsidR="00F07DC3" w:rsidRPr="009074A1">
        <w:rPr>
          <w:rFonts w:ascii="Arial" w:hAnsi="Arial" w:cs="Arial"/>
          <w:b/>
          <w:sz w:val="22"/>
          <w:szCs w:val="22"/>
          <w:lang w:val="es-PE"/>
        </w:rPr>
        <w:t>% en la recuperación de cobre</w:t>
      </w:r>
      <w:r w:rsidR="00684CE7" w:rsidRPr="009074A1">
        <w:rPr>
          <w:rFonts w:ascii="Arial" w:hAnsi="Arial" w:cs="Arial"/>
          <w:b/>
          <w:sz w:val="22"/>
          <w:szCs w:val="22"/>
          <w:lang w:val="es-PE"/>
        </w:rPr>
        <w:t xml:space="preserve">. </w:t>
      </w:r>
    </w:p>
    <w:p w14:paraId="79703694" w14:textId="77777777" w:rsidR="00684CE7" w:rsidRPr="006D4C66" w:rsidRDefault="00684CE7" w:rsidP="00F07DC3">
      <w:pPr>
        <w:jc w:val="both"/>
        <w:rPr>
          <w:rFonts w:ascii="Arial" w:hAnsi="Arial" w:cs="Arial"/>
          <w:bCs/>
          <w:sz w:val="22"/>
          <w:szCs w:val="22"/>
          <w:lang w:val="es-PE"/>
        </w:rPr>
      </w:pPr>
    </w:p>
    <w:p w14:paraId="2B59D969" w14:textId="38993A96" w:rsidR="007A6BA6" w:rsidRPr="006F63A3" w:rsidRDefault="00684CE7" w:rsidP="00853D93">
      <w:pPr>
        <w:jc w:val="both"/>
        <w:rPr>
          <w:rFonts w:ascii="Arial" w:hAnsi="Arial" w:cs="Arial"/>
          <w:b/>
          <w:sz w:val="22"/>
          <w:szCs w:val="22"/>
          <w:lang w:val="es-PE"/>
        </w:rPr>
      </w:pPr>
      <w:r w:rsidRPr="006D4C66">
        <w:rPr>
          <w:rFonts w:ascii="Arial" w:hAnsi="Arial" w:cs="Arial"/>
          <w:bCs/>
          <w:sz w:val="22"/>
          <w:szCs w:val="22"/>
          <w:lang w:val="es-PE"/>
        </w:rPr>
        <w:t>C</w:t>
      </w:r>
      <w:r w:rsidR="00F07DC3" w:rsidRPr="006D4C66">
        <w:rPr>
          <w:rFonts w:ascii="Arial" w:hAnsi="Arial" w:cs="Arial"/>
          <w:bCs/>
          <w:sz w:val="22"/>
          <w:szCs w:val="22"/>
          <w:lang w:val="es-PE"/>
        </w:rPr>
        <w:t xml:space="preserve">abe mencionar que </w:t>
      </w:r>
      <w:r w:rsidR="00003698" w:rsidRPr="006D4C66">
        <w:rPr>
          <w:rFonts w:ascii="Arial" w:hAnsi="Arial" w:cs="Arial"/>
          <w:bCs/>
          <w:sz w:val="22"/>
          <w:szCs w:val="22"/>
          <w:lang w:val="es-PE"/>
        </w:rPr>
        <w:t xml:space="preserve">el uso </w:t>
      </w:r>
      <w:r w:rsidRPr="006D4C66">
        <w:rPr>
          <w:rFonts w:ascii="Arial" w:hAnsi="Arial" w:cs="Arial"/>
          <w:bCs/>
          <w:sz w:val="22"/>
          <w:szCs w:val="22"/>
          <w:lang w:val="es-PE"/>
        </w:rPr>
        <w:t xml:space="preserve">excesivo </w:t>
      </w:r>
      <w:r w:rsidR="00003698" w:rsidRPr="006D4C66">
        <w:rPr>
          <w:rFonts w:ascii="Arial" w:hAnsi="Arial" w:cs="Arial"/>
          <w:bCs/>
          <w:sz w:val="22"/>
          <w:szCs w:val="22"/>
          <w:lang w:val="es-PE"/>
        </w:rPr>
        <w:t>de cianuro de sodio afecta significativamente la</w:t>
      </w:r>
      <w:r w:rsidR="00382C9C" w:rsidRPr="006D4C66">
        <w:rPr>
          <w:rFonts w:ascii="Arial" w:hAnsi="Arial" w:cs="Arial"/>
          <w:bCs/>
          <w:sz w:val="22"/>
          <w:szCs w:val="22"/>
          <w:lang w:val="es-PE"/>
        </w:rPr>
        <w:t>s</w:t>
      </w:r>
      <w:r w:rsidR="00003698" w:rsidRPr="006D4C66">
        <w:rPr>
          <w:rFonts w:ascii="Arial" w:hAnsi="Arial" w:cs="Arial"/>
          <w:bCs/>
          <w:sz w:val="22"/>
          <w:szCs w:val="22"/>
          <w:lang w:val="es-PE"/>
        </w:rPr>
        <w:t xml:space="preserve"> recuperac</w:t>
      </w:r>
      <w:r w:rsidR="00382C9C" w:rsidRPr="006D4C66">
        <w:rPr>
          <w:rFonts w:ascii="Arial" w:hAnsi="Arial" w:cs="Arial"/>
          <w:bCs/>
          <w:sz w:val="22"/>
          <w:szCs w:val="22"/>
          <w:lang w:val="es-PE"/>
        </w:rPr>
        <w:t>iones</w:t>
      </w:r>
      <w:r w:rsidR="00003698" w:rsidRPr="006D4C66">
        <w:rPr>
          <w:rFonts w:ascii="Arial" w:hAnsi="Arial" w:cs="Arial"/>
          <w:bCs/>
          <w:sz w:val="22"/>
          <w:szCs w:val="22"/>
          <w:lang w:val="es-PE"/>
        </w:rPr>
        <w:t xml:space="preserve"> de los metales valiosos</w:t>
      </w:r>
      <w:r w:rsidR="00382C9C" w:rsidRPr="006D4C66">
        <w:rPr>
          <w:rFonts w:ascii="Arial" w:hAnsi="Arial" w:cs="Arial"/>
          <w:bCs/>
          <w:sz w:val="22"/>
          <w:szCs w:val="22"/>
          <w:lang w:val="es-PE"/>
        </w:rPr>
        <w:t>,</w:t>
      </w:r>
      <w:r w:rsidR="00003698" w:rsidRPr="006D4C66">
        <w:rPr>
          <w:rFonts w:ascii="Arial" w:hAnsi="Arial" w:cs="Arial"/>
          <w:bCs/>
          <w:sz w:val="22"/>
          <w:szCs w:val="22"/>
          <w:lang w:val="es-PE"/>
        </w:rPr>
        <w:t xml:space="preserve"> por ser</w:t>
      </w:r>
      <w:r w:rsidR="00F07DC3" w:rsidRPr="006D4C66">
        <w:rPr>
          <w:rFonts w:ascii="Arial" w:hAnsi="Arial" w:cs="Arial"/>
          <w:bCs/>
          <w:sz w:val="22"/>
          <w:szCs w:val="22"/>
          <w:lang w:val="es-PE"/>
        </w:rPr>
        <w:t xml:space="preserve"> un agente lixiviante y formador de complejos de minerales cobre y plata.</w:t>
      </w:r>
      <w:r w:rsidR="006F63A3">
        <w:rPr>
          <w:rFonts w:ascii="Arial" w:hAnsi="Arial" w:cs="Arial"/>
          <w:bCs/>
          <w:sz w:val="22"/>
          <w:szCs w:val="22"/>
          <w:lang w:val="es-PE"/>
        </w:rPr>
        <w:t xml:space="preserve"> </w:t>
      </w:r>
      <w:r w:rsidR="007A6BA6" w:rsidRPr="006F63A3">
        <w:rPr>
          <w:rFonts w:ascii="Arial" w:hAnsi="Arial" w:cs="Arial"/>
          <w:b/>
          <w:sz w:val="22"/>
          <w:szCs w:val="22"/>
          <w:lang w:val="es-PE"/>
        </w:rPr>
        <w:t>La implementación del RL-526 representa un avance significativo hacia una minería más limpia y responsable.</w:t>
      </w:r>
    </w:p>
    <w:p w14:paraId="510A3F73" w14:textId="77777777" w:rsidR="00BC4D43" w:rsidRPr="006D4C66" w:rsidRDefault="00BC4D43" w:rsidP="00650F70">
      <w:pPr>
        <w:jc w:val="both"/>
        <w:rPr>
          <w:rFonts w:ascii="Arial" w:hAnsi="Arial" w:cs="Arial"/>
          <w:b/>
          <w:sz w:val="22"/>
          <w:szCs w:val="22"/>
          <w:lang w:val="es-PE"/>
        </w:rPr>
      </w:pPr>
    </w:p>
    <w:p w14:paraId="1E733778" w14:textId="77777777" w:rsidR="00382C9C" w:rsidRPr="006D4C66" w:rsidRDefault="00382C9C" w:rsidP="00650F70">
      <w:pPr>
        <w:jc w:val="both"/>
        <w:rPr>
          <w:rFonts w:ascii="Arial" w:hAnsi="Arial" w:cs="Arial"/>
          <w:b/>
          <w:sz w:val="22"/>
          <w:szCs w:val="22"/>
          <w:lang w:val="es-PE"/>
        </w:rPr>
      </w:pPr>
    </w:p>
    <w:p w14:paraId="113109B4" w14:textId="60B375FD" w:rsidR="00441B34" w:rsidRPr="00CB46BF" w:rsidRDefault="002C3EBB" w:rsidP="00CB46BF">
      <w:pPr>
        <w:pStyle w:val="Prrafodelista"/>
        <w:numPr>
          <w:ilvl w:val="0"/>
          <w:numId w:val="16"/>
        </w:numPr>
        <w:jc w:val="both"/>
        <w:rPr>
          <w:rFonts w:ascii="Arial" w:hAnsi="Arial" w:cs="Arial"/>
          <w:b/>
          <w:sz w:val="22"/>
          <w:szCs w:val="22"/>
          <w:lang w:val="es-PE"/>
        </w:rPr>
      </w:pPr>
      <w:r w:rsidRPr="00CB46BF">
        <w:rPr>
          <w:rFonts w:ascii="Arial" w:hAnsi="Arial" w:cs="Arial"/>
          <w:b/>
          <w:sz w:val="22"/>
          <w:szCs w:val="22"/>
          <w:lang w:val="es-PE"/>
        </w:rPr>
        <w:t>I</w:t>
      </w:r>
      <w:r w:rsidR="00314F9E" w:rsidRPr="00CB46BF">
        <w:rPr>
          <w:rFonts w:ascii="Arial" w:hAnsi="Arial" w:cs="Arial"/>
          <w:b/>
          <w:sz w:val="22"/>
          <w:szCs w:val="22"/>
          <w:lang w:val="es-PE"/>
        </w:rPr>
        <w:t xml:space="preserve">ntroducción </w:t>
      </w:r>
    </w:p>
    <w:p w14:paraId="5DAFA51C" w14:textId="4D963130" w:rsidR="002E6D47" w:rsidRPr="006D4C66" w:rsidRDefault="00DB7D67" w:rsidP="00DB7D67">
      <w:pPr>
        <w:jc w:val="both"/>
        <w:rPr>
          <w:rFonts w:ascii="Arial" w:hAnsi="Arial" w:cs="Arial"/>
          <w:sz w:val="22"/>
          <w:szCs w:val="22"/>
          <w:lang w:val="es-PE"/>
        </w:rPr>
      </w:pPr>
      <w:r w:rsidRPr="006D4C66">
        <w:rPr>
          <w:rFonts w:ascii="Arial" w:hAnsi="Arial" w:cs="Arial"/>
          <w:sz w:val="22"/>
          <w:szCs w:val="22"/>
          <w:lang w:val="es-PE"/>
        </w:rPr>
        <w:t xml:space="preserve">La industria minera enfrenta el desafío constante de optimizar la recuperación de metales valiosos, mientras minimiza su impacto ambiental y garantiza la </w:t>
      </w:r>
      <w:r w:rsidR="003C0132">
        <w:rPr>
          <w:rFonts w:ascii="Arial" w:hAnsi="Arial" w:cs="Arial"/>
          <w:sz w:val="22"/>
          <w:szCs w:val="22"/>
          <w:lang w:val="es-PE"/>
        </w:rPr>
        <w:t>sostenibilidad</w:t>
      </w:r>
      <w:r w:rsidRPr="006D4C66">
        <w:rPr>
          <w:rFonts w:ascii="Arial" w:hAnsi="Arial" w:cs="Arial"/>
          <w:sz w:val="22"/>
          <w:szCs w:val="22"/>
          <w:lang w:val="es-PE"/>
        </w:rPr>
        <w:t xml:space="preserve"> de sus operaciones. </w:t>
      </w:r>
    </w:p>
    <w:p w14:paraId="4434E121" w14:textId="77777777" w:rsidR="002E6D47" w:rsidRPr="006D4C66" w:rsidRDefault="002E6D47" w:rsidP="00DB7D67">
      <w:pPr>
        <w:jc w:val="both"/>
        <w:rPr>
          <w:rFonts w:ascii="Arial" w:hAnsi="Arial" w:cs="Arial"/>
          <w:sz w:val="22"/>
          <w:szCs w:val="22"/>
          <w:lang w:val="es-PE"/>
        </w:rPr>
      </w:pPr>
    </w:p>
    <w:p w14:paraId="4AC5D131" w14:textId="45540F36" w:rsidR="00D97767" w:rsidRPr="006D4C66" w:rsidRDefault="00DB7D67" w:rsidP="00DB7D67">
      <w:pPr>
        <w:jc w:val="both"/>
        <w:rPr>
          <w:rFonts w:ascii="Arial" w:hAnsi="Arial" w:cs="Arial"/>
          <w:sz w:val="22"/>
          <w:szCs w:val="22"/>
          <w:lang w:val="es-PE"/>
        </w:rPr>
      </w:pPr>
      <w:r w:rsidRPr="006D4C66">
        <w:rPr>
          <w:rFonts w:ascii="Arial" w:hAnsi="Arial" w:cs="Arial"/>
          <w:sz w:val="22"/>
          <w:szCs w:val="22"/>
          <w:lang w:val="es-PE"/>
        </w:rPr>
        <w:t xml:space="preserve">La flotación de minerales es un proceso </w:t>
      </w:r>
      <w:r w:rsidR="003C0132">
        <w:rPr>
          <w:rFonts w:ascii="Arial" w:hAnsi="Arial" w:cs="Arial"/>
          <w:sz w:val="22"/>
          <w:szCs w:val="22"/>
          <w:lang w:val="es-PE"/>
        </w:rPr>
        <w:t>fundamental</w:t>
      </w:r>
      <w:r w:rsidRPr="006D4C66">
        <w:rPr>
          <w:rFonts w:ascii="Arial" w:hAnsi="Arial" w:cs="Arial"/>
          <w:sz w:val="22"/>
          <w:szCs w:val="22"/>
          <w:lang w:val="es-PE"/>
        </w:rPr>
        <w:t xml:space="preserve"> en la concentración de </w:t>
      </w:r>
      <w:r w:rsidR="00320E19">
        <w:rPr>
          <w:rFonts w:ascii="Arial" w:hAnsi="Arial" w:cs="Arial"/>
          <w:sz w:val="22"/>
          <w:szCs w:val="22"/>
          <w:lang w:val="es-PE"/>
        </w:rPr>
        <w:t>minerales principalmente de los sulfuros</w:t>
      </w:r>
      <w:r w:rsidRPr="006D4C66">
        <w:rPr>
          <w:rFonts w:ascii="Arial" w:hAnsi="Arial" w:cs="Arial"/>
          <w:sz w:val="22"/>
          <w:szCs w:val="22"/>
          <w:lang w:val="es-PE"/>
        </w:rPr>
        <w:t xml:space="preserve">, donde </w:t>
      </w:r>
      <w:r w:rsidR="00320E19" w:rsidRPr="006D4C66">
        <w:rPr>
          <w:rFonts w:ascii="Arial" w:hAnsi="Arial" w:cs="Arial"/>
          <w:sz w:val="22"/>
          <w:szCs w:val="22"/>
          <w:lang w:val="es-PE"/>
        </w:rPr>
        <w:t xml:space="preserve">el uso de depresores </w:t>
      </w:r>
      <w:r w:rsidR="00320E19">
        <w:rPr>
          <w:rFonts w:ascii="Arial" w:hAnsi="Arial" w:cs="Arial"/>
          <w:sz w:val="22"/>
          <w:szCs w:val="22"/>
          <w:lang w:val="es-PE"/>
        </w:rPr>
        <w:t xml:space="preserve">ha sido ampliamente utilizado </w:t>
      </w:r>
      <w:r w:rsidRPr="006D4C66">
        <w:rPr>
          <w:rFonts w:ascii="Arial" w:hAnsi="Arial" w:cs="Arial"/>
          <w:sz w:val="22"/>
          <w:szCs w:val="22"/>
          <w:lang w:val="es-PE"/>
        </w:rPr>
        <w:t xml:space="preserve">para </w:t>
      </w:r>
      <w:r w:rsidR="00320E19">
        <w:rPr>
          <w:rFonts w:ascii="Arial" w:hAnsi="Arial" w:cs="Arial"/>
          <w:sz w:val="22"/>
          <w:szCs w:val="22"/>
          <w:lang w:val="es-PE"/>
        </w:rPr>
        <w:t>alcanzar la máxima</w:t>
      </w:r>
      <w:r w:rsidRPr="006D4C66">
        <w:rPr>
          <w:rFonts w:ascii="Arial" w:hAnsi="Arial" w:cs="Arial"/>
          <w:sz w:val="22"/>
          <w:szCs w:val="22"/>
          <w:lang w:val="es-PE"/>
        </w:rPr>
        <w:t xml:space="preserve"> selectividad</w:t>
      </w:r>
      <w:r w:rsidR="00320E19">
        <w:rPr>
          <w:rFonts w:ascii="Arial" w:hAnsi="Arial" w:cs="Arial"/>
          <w:sz w:val="22"/>
          <w:szCs w:val="22"/>
          <w:lang w:val="es-PE"/>
        </w:rPr>
        <w:t xml:space="preserve"> entre lo valioso y las gangas</w:t>
      </w:r>
      <w:r w:rsidRPr="006D4C66">
        <w:rPr>
          <w:rFonts w:ascii="Arial" w:hAnsi="Arial" w:cs="Arial"/>
          <w:sz w:val="22"/>
          <w:szCs w:val="22"/>
          <w:lang w:val="es-PE"/>
        </w:rPr>
        <w:t xml:space="preserve">. </w:t>
      </w:r>
      <w:r w:rsidR="00D97767" w:rsidRPr="006D4C66">
        <w:rPr>
          <w:rFonts w:ascii="Arial" w:hAnsi="Arial" w:cs="Arial"/>
          <w:sz w:val="22"/>
          <w:szCs w:val="22"/>
          <w:lang w:val="es-PE"/>
        </w:rPr>
        <w:t>E</w:t>
      </w:r>
      <w:r w:rsidRPr="006D4C66">
        <w:rPr>
          <w:rFonts w:ascii="Arial" w:hAnsi="Arial" w:cs="Arial"/>
          <w:sz w:val="22"/>
          <w:szCs w:val="22"/>
          <w:lang w:val="es-PE"/>
        </w:rPr>
        <w:t xml:space="preserve">l cianuro </w:t>
      </w:r>
      <w:r w:rsidRPr="006D4C66">
        <w:rPr>
          <w:rFonts w:ascii="Arial" w:hAnsi="Arial" w:cs="Arial"/>
          <w:sz w:val="22"/>
          <w:szCs w:val="22"/>
          <w:lang w:val="es-PE"/>
        </w:rPr>
        <w:t xml:space="preserve">de sodio ha sido un depresor </w:t>
      </w:r>
      <w:r w:rsidR="00D97767" w:rsidRPr="006D4C66">
        <w:rPr>
          <w:rFonts w:ascii="Arial" w:hAnsi="Arial" w:cs="Arial"/>
          <w:sz w:val="22"/>
          <w:szCs w:val="22"/>
          <w:lang w:val="es-PE"/>
        </w:rPr>
        <w:t xml:space="preserve">tradicionalmente </w:t>
      </w:r>
      <w:r w:rsidRPr="006D4C66">
        <w:rPr>
          <w:rFonts w:ascii="Arial" w:hAnsi="Arial" w:cs="Arial"/>
          <w:sz w:val="22"/>
          <w:szCs w:val="22"/>
          <w:lang w:val="es-PE"/>
        </w:rPr>
        <w:t>utilizado para la pirita y otros sulfuros de hierro en la flotación de sulfuros de cobre, plomo</w:t>
      </w:r>
      <w:r w:rsidR="001D2963" w:rsidRPr="006D4C66">
        <w:rPr>
          <w:rFonts w:ascii="Arial" w:hAnsi="Arial" w:cs="Arial"/>
          <w:sz w:val="22"/>
          <w:szCs w:val="22"/>
          <w:lang w:val="es-PE"/>
        </w:rPr>
        <w:t xml:space="preserve"> zinc y plata</w:t>
      </w:r>
      <w:r w:rsidRPr="006D4C66">
        <w:rPr>
          <w:rFonts w:ascii="Arial" w:hAnsi="Arial" w:cs="Arial"/>
          <w:sz w:val="22"/>
          <w:szCs w:val="22"/>
          <w:lang w:val="es-PE"/>
        </w:rPr>
        <w:t xml:space="preserve">. </w:t>
      </w:r>
    </w:p>
    <w:p w14:paraId="220E8351" w14:textId="77777777" w:rsidR="00D97767" w:rsidRPr="006D4C66" w:rsidRDefault="00D97767" w:rsidP="00DB7D67">
      <w:pPr>
        <w:jc w:val="both"/>
        <w:rPr>
          <w:rFonts w:ascii="Arial" w:hAnsi="Arial" w:cs="Arial"/>
          <w:sz w:val="22"/>
          <w:szCs w:val="22"/>
          <w:lang w:val="es-PE"/>
        </w:rPr>
      </w:pPr>
    </w:p>
    <w:p w14:paraId="65EEB36E" w14:textId="5690A15D" w:rsidR="00DB7D67" w:rsidRPr="006D4C66" w:rsidRDefault="00494CFE" w:rsidP="00DB7D67">
      <w:pPr>
        <w:jc w:val="both"/>
        <w:rPr>
          <w:rFonts w:ascii="Arial" w:hAnsi="Arial" w:cs="Arial"/>
          <w:sz w:val="22"/>
          <w:szCs w:val="22"/>
          <w:lang w:val="es-PE"/>
        </w:rPr>
      </w:pPr>
      <w:r w:rsidRPr="006D4C66">
        <w:rPr>
          <w:rFonts w:ascii="Arial" w:hAnsi="Arial" w:cs="Arial"/>
          <w:sz w:val="22"/>
          <w:szCs w:val="22"/>
          <w:lang w:val="es-PE"/>
        </w:rPr>
        <w:t>S</w:t>
      </w:r>
      <w:r w:rsidR="00DB7D67" w:rsidRPr="006D4C66">
        <w:rPr>
          <w:rFonts w:ascii="Arial" w:hAnsi="Arial" w:cs="Arial"/>
          <w:sz w:val="22"/>
          <w:szCs w:val="22"/>
          <w:lang w:val="es-PE"/>
        </w:rPr>
        <w:t>u alta toxicidad y los riesgos asociados con su manipulación, almacenamiento</w:t>
      </w:r>
      <w:r w:rsidR="001D2963" w:rsidRPr="006D4C66">
        <w:rPr>
          <w:rFonts w:ascii="Arial" w:hAnsi="Arial" w:cs="Arial"/>
          <w:sz w:val="22"/>
          <w:szCs w:val="22"/>
          <w:lang w:val="es-PE"/>
        </w:rPr>
        <w:t xml:space="preserve">, </w:t>
      </w:r>
      <w:r w:rsidR="00DB7D67" w:rsidRPr="006D4C66">
        <w:rPr>
          <w:rFonts w:ascii="Arial" w:hAnsi="Arial" w:cs="Arial"/>
          <w:sz w:val="22"/>
          <w:szCs w:val="22"/>
          <w:lang w:val="es-PE"/>
        </w:rPr>
        <w:t>disposición final</w:t>
      </w:r>
      <w:r w:rsidRPr="006D4C66">
        <w:rPr>
          <w:rFonts w:ascii="Arial" w:hAnsi="Arial" w:cs="Arial"/>
          <w:sz w:val="22"/>
          <w:szCs w:val="22"/>
          <w:lang w:val="es-PE"/>
        </w:rPr>
        <w:t xml:space="preserve">, así como </w:t>
      </w:r>
      <w:r w:rsidR="001D2963" w:rsidRPr="006D4C66">
        <w:rPr>
          <w:rFonts w:ascii="Arial" w:hAnsi="Arial" w:cs="Arial"/>
          <w:sz w:val="22"/>
          <w:szCs w:val="22"/>
          <w:lang w:val="es-PE"/>
        </w:rPr>
        <w:t xml:space="preserve">las regulaciones ambientales </w:t>
      </w:r>
      <w:r w:rsidR="002117AF" w:rsidRPr="006D4C66">
        <w:rPr>
          <w:rFonts w:ascii="Arial" w:hAnsi="Arial" w:cs="Arial"/>
          <w:sz w:val="22"/>
          <w:szCs w:val="22"/>
          <w:lang w:val="es-PE"/>
        </w:rPr>
        <w:t xml:space="preserve">que son </w:t>
      </w:r>
      <w:r w:rsidR="001D2963" w:rsidRPr="006D4C66">
        <w:rPr>
          <w:rFonts w:ascii="Arial" w:hAnsi="Arial" w:cs="Arial"/>
          <w:sz w:val="22"/>
          <w:szCs w:val="22"/>
          <w:lang w:val="es-PE"/>
        </w:rPr>
        <w:t xml:space="preserve">cada vez más exigentes, por tratarse de un insumo químico fiscalizado (IQF), </w:t>
      </w:r>
      <w:r w:rsidR="00DB7D67" w:rsidRPr="006D4C66">
        <w:rPr>
          <w:rFonts w:ascii="Arial" w:hAnsi="Arial" w:cs="Arial"/>
          <w:sz w:val="22"/>
          <w:szCs w:val="22"/>
          <w:lang w:val="es-PE"/>
        </w:rPr>
        <w:t xml:space="preserve">han impulsado la búsqueda de alternativas </w:t>
      </w:r>
      <w:r w:rsidR="00DB7D67" w:rsidRPr="00320E19">
        <w:rPr>
          <w:rFonts w:ascii="Arial" w:hAnsi="Arial" w:cs="Arial"/>
          <w:sz w:val="22"/>
          <w:szCs w:val="22"/>
          <w:lang w:val="es-PE"/>
        </w:rPr>
        <w:t xml:space="preserve">más </w:t>
      </w:r>
      <w:r w:rsidR="00320E19">
        <w:rPr>
          <w:rFonts w:ascii="Arial" w:hAnsi="Arial" w:cs="Arial"/>
          <w:sz w:val="22"/>
          <w:szCs w:val="22"/>
          <w:lang w:val="es-PE"/>
        </w:rPr>
        <w:t>eficientes</w:t>
      </w:r>
      <w:r w:rsidR="00DB7D67" w:rsidRPr="00320E19">
        <w:rPr>
          <w:rFonts w:ascii="Arial" w:hAnsi="Arial" w:cs="Arial"/>
          <w:sz w:val="22"/>
          <w:szCs w:val="22"/>
          <w:lang w:val="es-PE"/>
        </w:rPr>
        <w:t xml:space="preserve"> y sostenibles.</w:t>
      </w:r>
    </w:p>
    <w:p w14:paraId="7B6F3A6A" w14:textId="77777777" w:rsidR="001D2963" w:rsidRPr="006D4C66" w:rsidRDefault="001D2963" w:rsidP="00DB7D67">
      <w:pPr>
        <w:jc w:val="both"/>
        <w:rPr>
          <w:rFonts w:ascii="Arial" w:hAnsi="Arial" w:cs="Arial"/>
          <w:sz w:val="22"/>
          <w:szCs w:val="22"/>
          <w:lang w:val="es-PE"/>
        </w:rPr>
      </w:pPr>
    </w:p>
    <w:p w14:paraId="1491DF62" w14:textId="77777777" w:rsidR="009841D8" w:rsidRPr="006D4C66" w:rsidRDefault="00DB7D67" w:rsidP="001D2963">
      <w:pPr>
        <w:jc w:val="both"/>
        <w:rPr>
          <w:rFonts w:ascii="Arial" w:hAnsi="Arial" w:cs="Arial"/>
          <w:sz w:val="22"/>
          <w:szCs w:val="22"/>
          <w:lang w:val="es-PE"/>
        </w:rPr>
      </w:pPr>
      <w:r w:rsidRPr="006D4C66">
        <w:rPr>
          <w:rFonts w:ascii="Arial" w:hAnsi="Arial" w:cs="Arial"/>
          <w:sz w:val="22"/>
          <w:szCs w:val="22"/>
          <w:lang w:val="es-PE"/>
        </w:rPr>
        <w:t>En este contexto, el reactivo RL-526 emerge como una solución innovador</w:t>
      </w:r>
      <w:r w:rsidR="00A30A7B" w:rsidRPr="006D4C66">
        <w:rPr>
          <w:rFonts w:ascii="Arial" w:hAnsi="Arial" w:cs="Arial"/>
          <w:sz w:val="22"/>
          <w:szCs w:val="22"/>
          <w:lang w:val="es-PE"/>
        </w:rPr>
        <w:t>a, d</w:t>
      </w:r>
      <w:r w:rsidRPr="006D4C66">
        <w:rPr>
          <w:rFonts w:ascii="Arial" w:hAnsi="Arial" w:cs="Arial"/>
          <w:sz w:val="22"/>
          <w:szCs w:val="22"/>
          <w:lang w:val="es-PE"/>
        </w:rPr>
        <w:t>esarrollado como un depresor de sulfuros de hierro y zinc libre de cianuro</w:t>
      </w:r>
      <w:r w:rsidR="009841D8" w:rsidRPr="006D4C66">
        <w:rPr>
          <w:rFonts w:ascii="Arial" w:hAnsi="Arial" w:cs="Arial"/>
          <w:sz w:val="22"/>
          <w:szCs w:val="22"/>
          <w:lang w:val="es-PE"/>
        </w:rPr>
        <w:t>.</w:t>
      </w:r>
    </w:p>
    <w:p w14:paraId="3CCECB39" w14:textId="77777777" w:rsidR="009841D8" w:rsidRPr="006D4C66" w:rsidRDefault="009841D8" w:rsidP="001D2963">
      <w:pPr>
        <w:jc w:val="both"/>
        <w:rPr>
          <w:rFonts w:ascii="Arial" w:hAnsi="Arial" w:cs="Arial"/>
          <w:sz w:val="22"/>
          <w:szCs w:val="22"/>
          <w:lang w:val="es-PE"/>
        </w:rPr>
      </w:pPr>
    </w:p>
    <w:p w14:paraId="3CE06316" w14:textId="77777777" w:rsidR="0034061D" w:rsidRDefault="000A4FA0" w:rsidP="001D2963">
      <w:pPr>
        <w:jc w:val="both"/>
        <w:rPr>
          <w:rFonts w:ascii="Arial" w:hAnsi="Arial" w:cs="Arial"/>
          <w:sz w:val="22"/>
          <w:szCs w:val="22"/>
          <w:lang w:val="es-PE"/>
        </w:rPr>
      </w:pPr>
      <w:r>
        <w:rPr>
          <w:rFonts w:ascii="Arial" w:hAnsi="Arial" w:cs="Arial"/>
          <w:sz w:val="22"/>
          <w:szCs w:val="22"/>
          <w:lang w:val="es-PE"/>
        </w:rPr>
        <w:t>O</w:t>
      </w:r>
      <w:r w:rsidR="00DB7D67" w:rsidRPr="006D4C66">
        <w:rPr>
          <w:rFonts w:ascii="Arial" w:hAnsi="Arial" w:cs="Arial"/>
          <w:sz w:val="22"/>
          <w:szCs w:val="22"/>
          <w:lang w:val="es-PE"/>
        </w:rPr>
        <w:t xml:space="preserve">frece una alternativa prometedora que aborda las preocupaciones ambientales y de seguridad, manteniendo </w:t>
      </w:r>
      <w:r w:rsidR="0034061D">
        <w:rPr>
          <w:rFonts w:ascii="Arial" w:hAnsi="Arial" w:cs="Arial"/>
          <w:sz w:val="22"/>
          <w:szCs w:val="22"/>
          <w:lang w:val="es-PE"/>
        </w:rPr>
        <w:t>e</w:t>
      </w:r>
      <w:r w:rsidR="00DB7D67" w:rsidRPr="006D4C66">
        <w:rPr>
          <w:rFonts w:ascii="Arial" w:hAnsi="Arial" w:cs="Arial"/>
          <w:sz w:val="22"/>
          <w:szCs w:val="22"/>
          <w:lang w:val="es-PE"/>
        </w:rPr>
        <w:t xml:space="preserve"> incluso mejorando la eficiencia metalúrgica. </w:t>
      </w:r>
    </w:p>
    <w:p w14:paraId="26CFF46F" w14:textId="77777777" w:rsidR="0034061D" w:rsidRDefault="0034061D" w:rsidP="001D2963">
      <w:pPr>
        <w:jc w:val="both"/>
        <w:rPr>
          <w:rFonts w:ascii="Arial" w:hAnsi="Arial" w:cs="Arial"/>
          <w:sz w:val="22"/>
          <w:szCs w:val="22"/>
          <w:lang w:val="es-PE"/>
        </w:rPr>
      </w:pPr>
    </w:p>
    <w:p w14:paraId="6CCC324D" w14:textId="0746163E" w:rsidR="001D2963" w:rsidRPr="0034061D" w:rsidRDefault="00DB7D67" w:rsidP="001D2963">
      <w:pPr>
        <w:jc w:val="both"/>
        <w:rPr>
          <w:rFonts w:ascii="Arial" w:hAnsi="Arial" w:cs="Arial"/>
          <w:b/>
          <w:bCs/>
          <w:sz w:val="22"/>
          <w:szCs w:val="22"/>
          <w:lang w:val="es-PE"/>
        </w:rPr>
      </w:pPr>
      <w:r w:rsidRPr="0034061D">
        <w:rPr>
          <w:rFonts w:ascii="Arial" w:hAnsi="Arial" w:cs="Arial"/>
          <w:b/>
          <w:bCs/>
          <w:sz w:val="22"/>
          <w:szCs w:val="22"/>
          <w:lang w:val="es-PE"/>
        </w:rPr>
        <w:t>Este trabajo técnico tiene como objetivo describir en detalle las propiedades, el modo de acción y la aplicación del RL-526, analizando sus ventajas y su contribución a la sostenibilidad de la minería.</w:t>
      </w:r>
      <w:r w:rsidR="001D2963" w:rsidRPr="0034061D">
        <w:rPr>
          <w:rFonts w:ascii="Arial" w:hAnsi="Arial" w:cs="Arial"/>
          <w:b/>
          <w:bCs/>
          <w:sz w:val="22"/>
          <w:szCs w:val="22"/>
          <w:lang w:val="es-PE"/>
        </w:rPr>
        <w:t xml:space="preserve"> </w:t>
      </w:r>
    </w:p>
    <w:p w14:paraId="70B2A39D" w14:textId="77777777" w:rsidR="001D2963" w:rsidRDefault="001D2963" w:rsidP="001D2963">
      <w:pPr>
        <w:jc w:val="both"/>
        <w:rPr>
          <w:rFonts w:ascii="Arial" w:hAnsi="Arial" w:cs="Arial"/>
          <w:sz w:val="22"/>
          <w:szCs w:val="22"/>
          <w:lang w:val="es-PE"/>
        </w:rPr>
      </w:pPr>
    </w:p>
    <w:p w14:paraId="634D95DA" w14:textId="77777777" w:rsidR="00DC66CF" w:rsidRPr="006D4C66" w:rsidRDefault="00DC66CF" w:rsidP="001D2963">
      <w:pPr>
        <w:jc w:val="both"/>
        <w:rPr>
          <w:rFonts w:ascii="Arial" w:hAnsi="Arial" w:cs="Arial"/>
          <w:sz w:val="22"/>
          <w:szCs w:val="22"/>
          <w:lang w:val="es-PE"/>
        </w:rPr>
      </w:pPr>
    </w:p>
    <w:p w14:paraId="704A469F" w14:textId="7BF894CD" w:rsidR="00441B34" w:rsidRPr="000C6430" w:rsidRDefault="00EC5D28" w:rsidP="000C6430">
      <w:pPr>
        <w:pStyle w:val="Prrafodelista"/>
        <w:numPr>
          <w:ilvl w:val="0"/>
          <w:numId w:val="16"/>
        </w:numPr>
        <w:jc w:val="both"/>
        <w:rPr>
          <w:rFonts w:ascii="Arial" w:hAnsi="Arial" w:cs="Arial"/>
          <w:b/>
          <w:sz w:val="22"/>
          <w:szCs w:val="22"/>
          <w:lang w:val="es-PE"/>
        </w:rPr>
      </w:pPr>
      <w:r w:rsidRPr="000C6430">
        <w:rPr>
          <w:rFonts w:ascii="Arial" w:hAnsi="Arial" w:cs="Arial"/>
          <w:b/>
          <w:sz w:val="22"/>
          <w:szCs w:val="22"/>
          <w:lang w:val="es-PE"/>
        </w:rPr>
        <w:t>Objetivos</w:t>
      </w:r>
      <w:r w:rsidR="005A352B" w:rsidRPr="000C6430">
        <w:rPr>
          <w:rFonts w:ascii="Arial" w:hAnsi="Arial" w:cs="Arial"/>
          <w:b/>
          <w:sz w:val="22"/>
          <w:szCs w:val="22"/>
          <w:lang w:val="es-PE"/>
        </w:rPr>
        <w:t xml:space="preserve"> </w:t>
      </w:r>
    </w:p>
    <w:p w14:paraId="5E65A1EA" w14:textId="77777777" w:rsidR="0034061D" w:rsidRPr="006D4C66" w:rsidRDefault="0034061D" w:rsidP="00650F70">
      <w:pPr>
        <w:jc w:val="both"/>
        <w:rPr>
          <w:rFonts w:ascii="Arial" w:hAnsi="Arial" w:cs="Arial"/>
          <w:b/>
          <w:bCs/>
          <w:sz w:val="22"/>
          <w:szCs w:val="22"/>
          <w:lang w:val="es-PE"/>
        </w:rPr>
      </w:pPr>
    </w:p>
    <w:p w14:paraId="3F779F84" w14:textId="77777777" w:rsidR="00EC3145" w:rsidRPr="00EC3145" w:rsidRDefault="00EC3145" w:rsidP="002A66D6">
      <w:pPr>
        <w:pStyle w:val="Prrafodelista"/>
        <w:numPr>
          <w:ilvl w:val="0"/>
          <w:numId w:val="14"/>
        </w:numPr>
        <w:ind w:left="360"/>
        <w:jc w:val="both"/>
        <w:rPr>
          <w:rFonts w:ascii="Arial" w:hAnsi="Arial" w:cs="Arial"/>
          <w:bCs/>
          <w:sz w:val="22"/>
          <w:szCs w:val="22"/>
          <w:lang w:val="es-PE"/>
        </w:rPr>
      </w:pPr>
      <w:r w:rsidRPr="00EC3145">
        <w:rPr>
          <w:rFonts w:ascii="Arial" w:hAnsi="Arial" w:cs="Arial"/>
          <w:bCs/>
          <w:sz w:val="22"/>
          <w:szCs w:val="22"/>
          <w:lang w:val="es-PE"/>
        </w:rPr>
        <w:t>Demostrar la efectividad del RL-526 como un depresor selectivo para minerales de hierro y su aplicación como reemplazo del cianuro de sodio en el proceso de flotación de sulfuros.</w:t>
      </w:r>
    </w:p>
    <w:p w14:paraId="6B2F719A" w14:textId="77777777" w:rsidR="00EC3145" w:rsidRPr="00EC3145" w:rsidRDefault="00EC3145" w:rsidP="002A66D6">
      <w:pPr>
        <w:ind w:left="-77" w:hanging="283"/>
        <w:jc w:val="both"/>
        <w:rPr>
          <w:rFonts w:ascii="Arial" w:hAnsi="Arial" w:cs="Arial"/>
          <w:bCs/>
          <w:sz w:val="22"/>
          <w:szCs w:val="22"/>
          <w:lang w:val="es-PE"/>
        </w:rPr>
      </w:pPr>
    </w:p>
    <w:p w14:paraId="16261B4E" w14:textId="3E5EAE4B" w:rsidR="00EC3145" w:rsidRPr="00EC3145" w:rsidRDefault="00EC3145" w:rsidP="002A66D6">
      <w:pPr>
        <w:pStyle w:val="Prrafodelista"/>
        <w:numPr>
          <w:ilvl w:val="0"/>
          <w:numId w:val="14"/>
        </w:numPr>
        <w:ind w:left="360"/>
        <w:jc w:val="both"/>
        <w:rPr>
          <w:rFonts w:ascii="Arial" w:hAnsi="Arial" w:cs="Arial"/>
          <w:bCs/>
          <w:sz w:val="22"/>
          <w:szCs w:val="22"/>
          <w:lang w:val="es-PE"/>
        </w:rPr>
      </w:pPr>
      <w:r w:rsidRPr="00EC3145">
        <w:rPr>
          <w:rFonts w:ascii="Arial" w:hAnsi="Arial" w:cs="Arial"/>
          <w:bCs/>
          <w:sz w:val="22"/>
          <w:szCs w:val="22"/>
          <w:lang w:val="es-PE"/>
        </w:rPr>
        <w:t xml:space="preserve">Reemplazar reactivos tóxicos por alternativas más </w:t>
      </w:r>
      <w:r w:rsidR="00320E19">
        <w:rPr>
          <w:rFonts w:ascii="Arial" w:hAnsi="Arial" w:cs="Arial"/>
          <w:bCs/>
          <w:sz w:val="22"/>
          <w:szCs w:val="22"/>
          <w:lang w:val="es-PE"/>
        </w:rPr>
        <w:t>saludables</w:t>
      </w:r>
      <w:r w:rsidRPr="00EC3145">
        <w:rPr>
          <w:rFonts w:ascii="Arial" w:hAnsi="Arial" w:cs="Arial"/>
          <w:bCs/>
          <w:sz w:val="22"/>
          <w:szCs w:val="22"/>
          <w:lang w:val="es-PE"/>
        </w:rPr>
        <w:t xml:space="preserve"> y ecológicas (reactivos verdes), que nos ayuden a cuidar la salud de los trabajadores y que nos permita alcanzar una minería sostenible. </w:t>
      </w:r>
    </w:p>
    <w:p w14:paraId="4EF24AA3" w14:textId="77777777" w:rsidR="00EC3145" w:rsidRPr="00EC3145" w:rsidRDefault="00EC3145" w:rsidP="002A66D6">
      <w:pPr>
        <w:ind w:left="-77" w:hanging="283"/>
        <w:jc w:val="both"/>
        <w:rPr>
          <w:rFonts w:ascii="Arial" w:hAnsi="Arial" w:cs="Arial"/>
          <w:bCs/>
          <w:sz w:val="22"/>
          <w:szCs w:val="22"/>
          <w:lang w:val="es-PE"/>
        </w:rPr>
      </w:pPr>
    </w:p>
    <w:p w14:paraId="40263E1C" w14:textId="77777777" w:rsidR="00EC3145" w:rsidRPr="00EC3145" w:rsidRDefault="00EC3145" w:rsidP="002A66D6">
      <w:pPr>
        <w:pStyle w:val="Prrafodelista"/>
        <w:numPr>
          <w:ilvl w:val="0"/>
          <w:numId w:val="14"/>
        </w:numPr>
        <w:ind w:left="360"/>
        <w:jc w:val="both"/>
        <w:rPr>
          <w:rFonts w:ascii="Arial" w:hAnsi="Arial" w:cs="Arial"/>
          <w:bCs/>
          <w:sz w:val="22"/>
          <w:szCs w:val="22"/>
          <w:lang w:val="es-PE"/>
        </w:rPr>
      </w:pPr>
      <w:r w:rsidRPr="00EC3145">
        <w:rPr>
          <w:rFonts w:ascii="Arial" w:hAnsi="Arial" w:cs="Arial"/>
          <w:bCs/>
          <w:sz w:val="22"/>
          <w:szCs w:val="22"/>
          <w:lang w:val="es-PE"/>
        </w:rPr>
        <w:t>Mejorar la eficiencia metalúrgica y que esto se transforme en la generación de valor económico, por el incremento de las recuperaciones de los elementos valiosos.</w:t>
      </w:r>
    </w:p>
    <w:p w14:paraId="20A6F17C" w14:textId="77777777" w:rsidR="003F6E5B" w:rsidRPr="006D4C66" w:rsidRDefault="003F6E5B" w:rsidP="00C53089">
      <w:pPr>
        <w:ind w:left="567" w:hanging="283"/>
        <w:jc w:val="both"/>
        <w:rPr>
          <w:rFonts w:ascii="Arial" w:hAnsi="Arial" w:cs="Arial"/>
          <w:bCs/>
          <w:sz w:val="22"/>
          <w:szCs w:val="22"/>
          <w:lang w:val="es-PE"/>
        </w:rPr>
      </w:pPr>
    </w:p>
    <w:p w14:paraId="4C9C5BF1" w14:textId="77777777" w:rsidR="00E70586" w:rsidRDefault="00E70586" w:rsidP="00751F0F">
      <w:pPr>
        <w:ind w:firstLine="142"/>
        <w:jc w:val="both"/>
        <w:rPr>
          <w:rFonts w:ascii="Arial" w:hAnsi="Arial" w:cs="Arial"/>
          <w:bCs/>
          <w:sz w:val="22"/>
          <w:szCs w:val="22"/>
          <w:lang w:val="es-PE"/>
        </w:rPr>
      </w:pPr>
    </w:p>
    <w:p w14:paraId="42B62C7A" w14:textId="77777777" w:rsidR="002A66D6" w:rsidRDefault="002A66D6" w:rsidP="00751F0F">
      <w:pPr>
        <w:ind w:firstLine="142"/>
        <w:jc w:val="both"/>
        <w:rPr>
          <w:rFonts w:ascii="Arial" w:hAnsi="Arial" w:cs="Arial"/>
          <w:bCs/>
          <w:sz w:val="22"/>
          <w:szCs w:val="22"/>
          <w:lang w:val="es-PE"/>
        </w:rPr>
      </w:pPr>
    </w:p>
    <w:p w14:paraId="46F02835" w14:textId="77777777" w:rsidR="002A66D6" w:rsidRPr="006D4C66" w:rsidRDefault="002A66D6" w:rsidP="00751F0F">
      <w:pPr>
        <w:ind w:firstLine="142"/>
        <w:jc w:val="both"/>
        <w:rPr>
          <w:rFonts w:ascii="Arial" w:hAnsi="Arial" w:cs="Arial"/>
          <w:bCs/>
          <w:sz w:val="22"/>
          <w:szCs w:val="22"/>
          <w:lang w:val="es-PE"/>
        </w:rPr>
      </w:pPr>
    </w:p>
    <w:p w14:paraId="25800079" w14:textId="1551D649" w:rsidR="007D2A73" w:rsidRPr="000C6430" w:rsidRDefault="000270E6" w:rsidP="000C6430">
      <w:pPr>
        <w:pStyle w:val="Prrafodelista"/>
        <w:numPr>
          <w:ilvl w:val="0"/>
          <w:numId w:val="16"/>
        </w:numPr>
        <w:jc w:val="both"/>
        <w:rPr>
          <w:rFonts w:ascii="Arial" w:hAnsi="Arial" w:cs="Arial"/>
          <w:b/>
          <w:sz w:val="22"/>
          <w:szCs w:val="22"/>
          <w:lang w:val="es-PE"/>
        </w:rPr>
      </w:pPr>
      <w:r w:rsidRPr="000C6430">
        <w:rPr>
          <w:rFonts w:ascii="Arial" w:hAnsi="Arial" w:cs="Arial"/>
          <w:b/>
          <w:sz w:val="22"/>
          <w:szCs w:val="22"/>
          <w:lang w:val="es-PE"/>
        </w:rPr>
        <w:t>Compilaci</w:t>
      </w:r>
      <w:r w:rsidR="008764A7" w:rsidRPr="000C6430">
        <w:rPr>
          <w:rFonts w:ascii="Arial" w:hAnsi="Arial" w:cs="Arial"/>
          <w:b/>
          <w:sz w:val="22"/>
          <w:szCs w:val="22"/>
          <w:lang w:val="es-PE"/>
        </w:rPr>
        <w:t>ó</w:t>
      </w:r>
      <w:r w:rsidRPr="000C6430">
        <w:rPr>
          <w:rFonts w:ascii="Arial" w:hAnsi="Arial" w:cs="Arial"/>
          <w:b/>
          <w:sz w:val="22"/>
          <w:szCs w:val="22"/>
          <w:lang w:val="es-PE"/>
        </w:rPr>
        <w:t>n de Datos y Desarrollo del Trabajo</w:t>
      </w:r>
    </w:p>
    <w:p w14:paraId="1B4C7D82" w14:textId="77777777" w:rsidR="00B367A4" w:rsidRPr="000C6430" w:rsidRDefault="00B367A4" w:rsidP="000C6430">
      <w:pPr>
        <w:pStyle w:val="Prrafodelista"/>
        <w:jc w:val="both"/>
        <w:rPr>
          <w:rFonts w:ascii="Arial" w:hAnsi="Arial" w:cs="Arial"/>
          <w:b/>
          <w:sz w:val="22"/>
          <w:szCs w:val="22"/>
          <w:lang w:val="es-PE"/>
        </w:rPr>
      </w:pPr>
    </w:p>
    <w:p w14:paraId="18712B83" w14:textId="7C3ED29B" w:rsidR="00497CE9" w:rsidRDefault="00497CE9" w:rsidP="00DC66CF">
      <w:pPr>
        <w:pStyle w:val="Prrafodelista"/>
        <w:numPr>
          <w:ilvl w:val="1"/>
          <w:numId w:val="16"/>
        </w:numPr>
        <w:jc w:val="both"/>
        <w:rPr>
          <w:rFonts w:ascii="Arial" w:hAnsi="Arial" w:cs="Arial"/>
          <w:b/>
          <w:bCs/>
          <w:iCs/>
          <w:sz w:val="22"/>
          <w:szCs w:val="22"/>
          <w:lang w:val="es-PE"/>
        </w:rPr>
      </w:pPr>
      <w:r w:rsidRPr="00DC66CF">
        <w:rPr>
          <w:rFonts w:ascii="Arial" w:hAnsi="Arial" w:cs="Arial"/>
          <w:b/>
          <w:sz w:val="22"/>
          <w:szCs w:val="22"/>
          <w:lang w:val="es-PE"/>
        </w:rPr>
        <w:t>Flotación</w:t>
      </w:r>
      <w:r w:rsidRPr="00DC66CF">
        <w:rPr>
          <w:rFonts w:ascii="Arial" w:hAnsi="Arial" w:cs="Arial"/>
          <w:b/>
          <w:bCs/>
          <w:iCs/>
          <w:sz w:val="22"/>
          <w:szCs w:val="22"/>
          <w:lang w:val="es-PE"/>
        </w:rPr>
        <w:t xml:space="preserve"> de Minerales</w:t>
      </w:r>
    </w:p>
    <w:p w14:paraId="3568E25B" w14:textId="68F625E8" w:rsidR="00497CE9" w:rsidRPr="006D4C66" w:rsidRDefault="00497CE9" w:rsidP="00DC66CF">
      <w:pPr>
        <w:jc w:val="both"/>
        <w:rPr>
          <w:rFonts w:ascii="Arial" w:hAnsi="Arial" w:cs="Arial"/>
          <w:iCs/>
          <w:sz w:val="22"/>
          <w:szCs w:val="22"/>
          <w:lang w:val="es-PE"/>
        </w:rPr>
      </w:pPr>
      <w:r w:rsidRPr="006D4C66">
        <w:rPr>
          <w:rFonts w:ascii="Arial" w:hAnsi="Arial" w:cs="Arial"/>
          <w:iCs/>
          <w:sz w:val="22"/>
          <w:szCs w:val="22"/>
          <w:lang w:val="es-PE"/>
        </w:rPr>
        <w:t xml:space="preserve">Se define como un proceso de concentración de minerales sulfurados (no óxidos) </w:t>
      </w:r>
      <w:r w:rsidR="00EE4022">
        <w:rPr>
          <w:rFonts w:ascii="Arial" w:hAnsi="Arial" w:cs="Arial"/>
          <w:iCs/>
          <w:sz w:val="22"/>
          <w:szCs w:val="22"/>
          <w:lang w:val="es-PE"/>
        </w:rPr>
        <w:t xml:space="preserve">que </w:t>
      </w:r>
      <w:r w:rsidRPr="006D4C66">
        <w:rPr>
          <w:rFonts w:ascii="Arial" w:hAnsi="Arial" w:cs="Arial"/>
          <w:iCs/>
          <w:sz w:val="22"/>
          <w:szCs w:val="22"/>
          <w:lang w:val="es-PE"/>
        </w:rPr>
        <w:t>busca separar las partículas valiosas de las gangas, mediante un tratamiento físico</w:t>
      </w:r>
      <w:r w:rsidR="006E4BDF">
        <w:rPr>
          <w:rFonts w:ascii="Arial" w:hAnsi="Arial" w:cs="Arial"/>
          <w:iCs/>
          <w:sz w:val="22"/>
          <w:szCs w:val="22"/>
          <w:lang w:val="es-PE"/>
        </w:rPr>
        <w:t xml:space="preserve"> </w:t>
      </w:r>
      <w:r w:rsidRPr="006D4C66">
        <w:rPr>
          <w:rFonts w:ascii="Arial" w:hAnsi="Arial" w:cs="Arial"/>
          <w:iCs/>
          <w:sz w:val="22"/>
          <w:szCs w:val="22"/>
          <w:lang w:val="es-PE"/>
        </w:rPr>
        <w:t>-</w:t>
      </w:r>
      <w:r w:rsidR="006E4BDF">
        <w:rPr>
          <w:rFonts w:ascii="Arial" w:hAnsi="Arial" w:cs="Arial"/>
          <w:iCs/>
          <w:sz w:val="22"/>
          <w:szCs w:val="22"/>
          <w:lang w:val="es-PE"/>
        </w:rPr>
        <w:t xml:space="preserve"> </w:t>
      </w:r>
      <w:r w:rsidRPr="006D4C66">
        <w:rPr>
          <w:rFonts w:ascii="Arial" w:hAnsi="Arial" w:cs="Arial"/>
          <w:iCs/>
          <w:sz w:val="22"/>
          <w:szCs w:val="22"/>
          <w:lang w:val="es-PE"/>
        </w:rPr>
        <w:t>químico que modifica la tensión superficial y logra la adhesión selectiva de partículas valiosas a las burbujas de aire.</w:t>
      </w:r>
    </w:p>
    <w:p w14:paraId="54D9F518" w14:textId="77777777" w:rsidR="00497CE9" w:rsidRPr="006D4C66" w:rsidRDefault="00497CE9" w:rsidP="00DC66CF">
      <w:pPr>
        <w:jc w:val="both"/>
        <w:rPr>
          <w:rFonts w:ascii="Arial" w:hAnsi="Arial" w:cs="Arial"/>
          <w:iCs/>
          <w:sz w:val="22"/>
          <w:szCs w:val="22"/>
          <w:lang w:val="es-PE"/>
        </w:rPr>
      </w:pPr>
    </w:p>
    <w:p w14:paraId="00A7D34D" w14:textId="762D100E" w:rsidR="00497CE9" w:rsidRDefault="00497CE9" w:rsidP="007D2A73">
      <w:pPr>
        <w:jc w:val="both"/>
        <w:rPr>
          <w:rFonts w:ascii="Arial" w:hAnsi="Arial" w:cs="Arial"/>
          <w:iCs/>
          <w:sz w:val="22"/>
          <w:szCs w:val="22"/>
          <w:lang w:val="es-PE"/>
        </w:rPr>
      </w:pPr>
      <w:r w:rsidRPr="006D4C66">
        <w:rPr>
          <w:rFonts w:ascii="Arial" w:hAnsi="Arial" w:cs="Arial"/>
          <w:iCs/>
          <w:noProof/>
          <w:sz w:val="22"/>
          <w:szCs w:val="22"/>
          <w:lang w:val="es-PE"/>
        </w:rPr>
        <w:drawing>
          <wp:inline distT="0" distB="0" distL="0" distR="0" wp14:anchorId="603B2B10" wp14:editId="62E78D21">
            <wp:extent cx="3162970" cy="2080260"/>
            <wp:effectExtent l="0" t="0" r="0" b="0"/>
            <wp:docPr id="415338962"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338962" name="Imagen 15"/>
                    <pic:cNvPicPr>
                      <a:picLocks noChangeAspect="1" noChangeArrowheads="1"/>
                    </pic:cNvPicPr>
                  </pic:nvPicPr>
                  <pic:blipFill>
                    <a:blip r:embed="rId12">
                      <a:extLst>
                        <a:ext uri="{28A0092B-C50C-407E-A947-70E740481C1C}">
                          <a14:useLocalDpi xmlns:a14="http://schemas.microsoft.com/office/drawing/2010/main" val="0"/>
                        </a:ext>
                      </a:extLst>
                    </a:blip>
                    <a:stretch>
                      <a:fillRect/>
                    </a:stretch>
                  </pic:blipFill>
                  <pic:spPr bwMode="auto">
                    <a:xfrm>
                      <a:off x="0" y="0"/>
                      <a:ext cx="3168441" cy="2083858"/>
                    </a:xfrm>
                    <a:prstGeom prst="rect">
                      <a:avLst/>
                    </a:prstGeom>
                    <a:noFill/>
                  </pic:spPr>
                </pic:pic>
              </a:graphicData>
            </a:graphic>
          </wp:inline>
        </w:drawing>
      </w:r>
    </w:p>
    <w:p w14:paraId="750CDCAC" w14:textId="135666A9" w:rsidR="00D304A3" w:rsidRPr="007A3A2A" w:rsidRDefault="00D304A3" w:rsidP="00D304A3">
      <w:pPr>
        <w:rPr>
          <w:rFonts w:ascii="Arial" w:hAnsi="Arial" w:cs="Arial"/>
          <w:sz w:val="22"/>
          <w:szCs w:val="22"/>
        </w:rPr>
      </w:pPr>
      <w:r w:rsidRPr="007A3A2A">
        <w:rPr>
          <w:rFonts w:ascii="Arial" w:hAnsi="Arial" w:cs="Arial"/>
          <w:sz w:val="22"/>
          <w:szCs w:val="22"/>
        </w:rPr>
        <w:t>Figura N°1</w:t>
      </w:r>
      <w:r w:rsidR="007E3639">
        <w:rPr>
          <w:rFonts w:ascii="Arial" w:hAnsi="Arial" w:cs="Arial"/>
          <w:sz w:val="22"/>
          <w:szCs w:val="22"/>
        </w:rPr>
        <w:t xml:space="preserve"> </w:t>
      </w:r>
      <w:proofErr w:type="spellStart"/>
      <w:r w:rsidR="007E3639">
        <w:rPr>
          <w:rFonts w:ascii="Arial" w:hAnsi="Arial" w:cs="Arial"/>
          <w:sz w:val="22"/>
          <w:szCs w:val="22"/>
        </w:rPr>
        <w:t>Proceso</w:t>
      </w:r>
      <w:proofErr w:type="spellEnd"/>
      <w:r w:rsidR="007E3639">
        <w:rPr>
          <w:rFonts w:ascii="Arial" w:hAnsi="Arial" w:cs="Arial"/>
          <w:sz w:val="22"/>
          <w:szCs w:val="22"/>
        </w:rPr>
        <w:t xml:space="preserve"> de </w:t>
      </w:r>
      <w:proofErr w:type="spellStart"/>
      <w:r w:rsidR="007E3639">
        <w:rPr>
          <w:rFonts w:ascii="Arial" w:hAnsi="Arial" w:cs="Arial"/>
          <w:sz w:val="22"/>
          <w:szCs w:val="22"/>
        </w:rPr>
        <w:t>flotación</w:t>
      </w:r>
      <w:proofErr w:type="spellEnd"/>
    </w:p>
    <w:p w14:paraId="3D772C37" w14:textId="77777777" w:rsidR="00B5254D" w:rsidRPr="006D4C66" w:rsidRDefault="00B5254D" w:rsidP="007D2A73">
      <w:pPr>
        <w:jc w:val="both"/>
        <w:rPr>
          <w:rFonts w:ascii="Arial" w:hAnsi="Arial" w:cs="Arial"/>
          <w:iCs/>
          <w:sz w:val="22"/>
          <w:szCs w:val="22"/>
          <w:lang w:val="es-PE"/>
        </w:rPr>
      </w:pPr>
    </w:p>
    <w:p w14:paraId="30C5189A" w14:textId="77777777" w:rsidR="00497CE9" w:rsidRPr="006D4C66" w:rsidRDefault="00497CE9" w:rsidP="007D2A73">
      <w:pPr>
        <w:jc w:val="both"/>
        <w:rPr>
          <w:rFonts w:ascii="Arial" w:hAnsi="Arial" w:cs="Arial"/>
          <w:iCs/>
          <w:sz w:val="22"/>
          <w:szCs w:val="22"/>
          <w:lang w:val="es-PE"/>
        </w:rPr>
      </w:pPr>
    </w:p>
    <w:p w14:paraId="7D4356B6" w14:textId="4D48899A" w:rsidR="00497CE9" w:rsidRPr="006D4C66" w:rsidRDefault="00497CE9" w:rsidP="007D2A73">
      <w:pPr>
        <w:jc w:val="both"/>
        <w:rPr>
          <w:rFonts w:ascii="Arial" w:hAnsi="Arial" w:cs="Arial"/>
          <w:iCs/>
          <w:sz w:val="22"/>
          <w:szCs w:val="22"/>
          <w:lang w:val="es-PE"/>
        </w:rPr>
      </w:pPr>
      <w:r w:rsidRPr="006D4C66">
        <w:rPr>
          <w:rFonts w:ascii="Arial" w:hAnsi="Arial" w:cs="Arial"/>
          <w:iCs/>
          <w:noProof/>
          <w:sz w:val="22"/>
          <w:szCs w:val="22"/>
          <w:lang w:val="es-PE"/>
        </w:rPr>
        <w:drawing>
          <wp:inline distT="0" distB="0" distL="0" distR="0" wp14:anchorId="2DA90D78" wp14:editId="51FBAD24">
            <wp:extent cx="3198597" cy="2514600"/>
            <wp:effectExtent l="0" t="0" r="1905" b="0"/>
            <wp:docPr id="1342953412"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3204105" cy="2518930"/>
                    </a:xfrm>
                    <a:prstGeom prst="rect">
                      <a:avLst/>
                    </a:prstGeom>
                    <a:noFill/>
                  </pic:spPr>
                </pic:pic>
              </a:graphicData>
            </a:graphic>
          </wp:inline>
        </w:drawing>
      </w:r>
    </w:p>
    <w:p w14:paraId="441B2499" w14:textId="6EB8A2B8" w:rsidR="00CB46BF" w:rsidRPr="007A3A2A" w:rsidRDefault="00CB46BF" w:rsidP="00CB46BF">
      <w:pPr>
        <w:rPr>
          <w:rFonts w:ascii="Arial" w:hAnsi="Arial" w:cs="Arial"/>
          <w:sz w:val="22"/>
          <w:szCs w:val="22"/>
        </w:rPr>
      </w:pPr>
      <w:r w:rsidRPr="007A3A2A">
        <w:rPr>
          <w:rFonts w:ascii="Arial" w:hAnsi="Arial" w:cs="Arial"/>
          <w:sz w:val="22"/>
          <w:szCs w:val="22"/>
        </w:rPr>
        <w:t>Figura N°2</w:t>
      </w:r>
      <w:r w:rsidR="007E3639">
        <w:rPr>
          <w:rFonts w:ascii="Arial" w:hAnsi="Arial" w:cs="Arial"/>
          <w:sz w:val="22"/>
          <w:szCs w:val="22"/>
        </w:rPr>
        <w:t xml:space="preserve"> </w:t>
      </w:r>
      <w:proofErr w:type="spellStart"/>
      <w:r w:rsidR="007E3639">
        <w:rPr>
          <w:rFonts w:ascii="Arial" w:hAnsi="Arial" w:cs="Arial"/>
          <w:sz w:val="22"/>
          <w:szCs w:val="22"/>
        </w:rPr>
        <w:t>Celdas</w:t>
      </w:r>
      <w:proofErr w:type="spellEnd"/>
      <w:r w:rsidR="007E3639">
        <w:rPr>
          <w:rFonts w:ascii="Arial" w:hAnsi="Arial" w:cs="Arial"/>
          <w:sz w:val="22"/>
          <w:szCs w:val="22"/>
        </w:rPr>
        <w:t xml:space="preserve"> de </w:t>
      </w:r>
      <w:proofErr w:type="spellStart"/>
      <w:r w:rsidR="007E3639">
        <w:rPr>
          <w:rFonts w:ascii="Arial" w:hAnsi="Arial" w:cs="Arial"/>
          <w:sz w:val="22"/>
          <w:szCs w:val="22"/>
        </w:rPr>
        <w:t>flotación</w:t>
      </w:r>
      <w:proofErr w:type="spellEnd"/>
    </w:p>
    <w:p w14:paraId="2532BD24" w14:textId="77777777" w:rsidR="006F63A3" w:rsidRDefault="006F63A3" w:rsidP="00B367A4">
      <w:pPr>
        <w:jc w:val="both"/>
        <w:rPr>
          <w:rFonts w:ascii="Arial" w:hAnsi="Arial" w:cs="Arial"/>
          <w:b/>
          <w:bCs/>
          <w:sz w:val="22"/>
          <w:szCs w:val="22"/>
          <w:lang w:val="es-PE"/>
        </w:rPr>
      </w:pPr>
    </w:p>
    <w:p w14:paraId="264185F8" w14:textId="77777777" w:rsidR="00B5254D" w:rsidRDefault="00B5254D" w:rsidP="00B367A4">
      <w:pPr>
        <w:jc w:val="both"/>
        <w:rPr>
          <w:rFonts w:ascii="Arial" w:hAnsi="Arial" w:cs="Arial"/>
          <w:b/>
          <w:bCs/>
          <w:sz w:val="22"/>
          <w:szCs w:val="22"/>
          <w:lang w:val="es-PE"/>
        </w:rPr>
      </w:pPr>
    </w:p>
    <w:p w14:paraId="3E1CAEA3" w14:textId="61D7D891" w:rsidR="00725EAF" w:rsidRPr="00C5207F" w:rsidRDefault="00725EAF" w:rsidP="00C5207F">
      <w:pPr>
        <w:pStyle w:val="Prrafodelista"/>
        <w:numPr>
          <w:ilvl w:val="1"/>
          <w:numId w:val="16"/>
        </w:numPr>
        <w:jc w:val="both"/>
        <w:rPr>
          <w:rFonts w:ascii="Arial" w:hAnsi="Arial" w:cs="Arial"/>
          <w:b/>
          <w:sz w:val="22"/>
          <w:szCs w:val="22"/>
          <w:lang w:val="es-PE"/>
        </w:rPr>
      </w:pPr>
      <w:r w:rsidRPr="00C5207F">
        <w:rPr>
          <w:rFonts w:ascii="Arial" w:hAnsi="Arial" w:cs="Arial"/>
          <w:b/>
          <w:sz w:val="22"/>
          <w:szCs w:val="22"/>
          <w:lang w:val="es-PE"/>
        </w:rPr>
        <w:t>Cianuro de Sodio en Minería</w:t>
      </w:r>
    </w:p>
    <w:p w14:paraId="40B7B901" w14:textId="7C878E3D" w:rsidR="00725EAF" w:rsidRDefault="00725EAF" w:rsidP="00B367A4">
      <w:pPr>
        <w:jc w:val="both"/>
        <w:rPr>
          <w:rFonts w:ascii="Arial" w:hAnsi="Arial" w:cs="Arial"/>
          <w:sz w:val="22"/>
          <w:szCs w:val="22"/>
          <w:lang w:val="es-PE"/>
        </w:rPr>
      </w:pPr>
      <w:r w:rsidRPr="006D4C66">
        <w:rPr>
          <w:rFonts w:ascii="Arial" w:hAnsi="Arial" w:cs="Arial"/>
          <w:sz w:val="22"/>
          <w:szCs w:val="22"/>
          <w:lang w:val="es-PE"/>
        </w:rPr>
        <w:t>Compuesto inorgánico altamente soluble en agua, se comercializa como cristales en forma de pellets de color blanquecino, que es usado para depresión de minerales sulfurados de hierro en la flotación de cobre, plomo, zinc y en los procesos de Lixiviación de Minerales Auríferos.</w:t>
      </w:r>
    </w:p>
    <w:p w14:paraId="238E2977" w14:textId="77777777" w:rsidR="00B265A3" w:rsidRDefault="00B265A3" w:rsidP="00B367A4">
      <w:pPr>
        <w:jc w:val="both"/>
        <w:rPr>
          <w:rFonts w:ascii="Arial" w:hAnsi="Arial" w:cs="Arial"/>
          <w:sz w:val="22"/>
          <w:szCs w:val="22"/>
          <w:lang w:val="es-PE"/>
        </w:rPr>
      </w:pPr>
    </w:p>
    <w:p w14:paraId="754C73A9" w14:textId="77777777" w:rsidR="00B265A3" w:rsidRPr="006D4C66" w:rsidRDefault="00B265A3" w:rsidP="00B367A4">
      <w:pPr>
        <w:jc w:val="both"/>
        <w:rPr>
          <w:rFonts w:ascii="Arial" w:hAnsi="Arial" w:cs="Arial"/>
          <w:sz w:val="22"/>
          <w:szCs w:val="22"/>
          <w:lang w:val="es-PE"/>
        </w:rPr>
      </w:pPr>
    </w:p>
    <w:p w14:paraId="6DEACBBC" w14:textId="0F1BB0DD" w:rsidR="00725EAF" w:rsidRPr="006D4C66" w:rsidRDefault="00725EAF" w:rsidP="00B367A4">
      <w:pPr>
        <w:jc w:val="both"/>
        <w:rPr>
          <w:rFonts w:ascii="Arial" w:hAnsi="Arial" w:cs="Arial"/>
          <w:sz w:val="22"/>
          <w:szCs w:val="22"/>
          <w:lang w:val="es-PE"/>
        </w:rPr>
      </w:pPr>
      <w:r w:rsidRPr="006D4C66">
        <w:rPr>
          <w:rFonts w:ascii="Arial" w:hAnsi="Arial" w:cs="Arial"/>
          <w:noProof/>
          <w:sz w:val="22"/>
          <w:szCs w:val="22"/>
          <w:lang w:val="es-PE"/>
        </w:rPr>
        <w:drawing>
          <wp:inline distT="0" distB="0" distL="0" distR="0" wp14:anchorId="345CB819" wp14:editId="307774FD">
            <wp:extent cx="3265170" cy="1992630"/>
            <wp:effectExtent l="19050" t="19050" r="11430" b="26670"/>
            <wp:docPr id="8445866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58664" name=""/>
                    <pic:cNvPicPr/>
                  </pic:nvPicPr>
                  <pic:blipFill>
                    <a:blip r:embed="rId14"/>
                    <a:stretch>
                      <a:fillRect/>
                    </a:stretch>
                  </pic:blipFill>
                  <pic:spPr>
                    <a:xfrm>
                      <a:off x="0" y="0"/>
                      <a:ext cx="3265170" cy="1992630"/>
                    </a:xfrm>
                    <a:prstGeom prst="rect">
                      <a:avLst/>
                    </a:prstGeom>
                    <a:ln w="3175">
                      <a:solidFill>
                        <a:schemeClr val="tx1"/>
                      </a:solidFill>
                    </a:ln>
                  </pic:spPr>
                </pic:pic>
              </a:graphicData>
            </a:graphic>
          </wp:inline>
        </w:drawing>
      </w:r>
    </w:p>
    <w:p w14:paraId="2C3D88A2" w14:textId="05455958" w:rsidR="00725EAF" w:rsidRPr="006D4C66" w:rsidRDefault="006E4BDF" w:rsidP="00B367A4">
      <w:pPr>
        <w:jc w:val="both"/>
        <w:rPr>
          <w:rFonts w:ascii="Arial" w:hAnsi="Arial" w:cs="Arial"/>
          <w:sz w:val="22"/>
          <w:szCs w:val="22"/>
          <w:lang w:val="es-PE"/>
        </w:rPr>
      </w:pPr>
      <w:r>
        <w:rPr>
          <w:rFonts w:ascii="Arial" w:hAnsi="Arial" w:cs="Arial"/>
          <w:sz w:val="22"/>
          <w:szCs w:val="22"/>
          <w:lang w:val="es-PE"/>
        </w:rPr>
        <w:t>Figura N°3</w:t>
      </w:r>
      <w:r w:rsidR="007E3639">
        <w:rPr>
          <w:rFonts w:ascii="Arial" w:hAnsi="Arial" w:cs="Arial"/>
          <w:sz w:val="22"/>
          <w:szCs w:val="22"/>
          <w:lang w:val="es-PE"/>
        </w:rPr>
        <w:t xml:space="preserve"> Uso del cianuro de sodio</w:t>
      </w:r>
    </w:p>
    <w:p w14:paraId="1E92451D" w14:textId="77777777" w:rsidR="006E4BDF" w:rsidRDefault="006E4BDF" w:rsidP="00B367A4">
      <w:pPr>
        <w:jc w:val="both"/>
        <w:rPr>
          <w:rFonts w:ascii="Arial" w:hAnsi="Arial" w:cs="Arial"/>
          <w:b/>
          <w:bCs/>
          <w:sz w:val="22"/>
          <w:szCs w:val="22"/>
          <w:lang w:val="es-PE"/>
        </w:rPr>
      </w:pPr>
    </w:p>
    <w:p w14:paraId="0F628992" w14:textId="2A587521" w:rsidR="00497CE9" w:rsidRPr="006D4C66" w:rsidRDefault="00497CE9" w:rsidP="00B367A4">
      <w:pPr>
        <w:jc w:val="both"/>
        <w:rPr>
          <w:rFonts w:ascii="Arial" w:hAnsi="Arial" w:cs="Arial"/>
          <w:b/>
          <w:bCs/>
          <w:sz w:val="22"/>
          <w:szCs w:val="22"/>
          <w:lang w:val="es-PE"/>
        </w:rPr>
      </w:pPr>
      <w:r w:rsidRPr="006D4C66">
        <w:rPr>
          <w:rFonts w:ascii="Arial" w:hAnsi="Arial" w:cs="Arial"/>
          <w:b/>
          <w:bCs/>
          <w:sz w:val="22"/>
          <w:szCs w:val="22"/>
          <w:lang w:val="es-PE"/>
        </w:rPr>
        <w:t>Proceso de Flotación – Principales variables</w:t>
      </w:r>
    </w:p>
    <w:p w14:paraId="5D3920D1" w14:textId="77777777" w:rsidR="00497CE9" w:rsidRPr="006D4C66" w:rsidRDefault="00497CE9" w:rsidP="00B367A4">
      <w:pPr>
        <w:jc w:val="both"/>
        <w:rPr>
          <w:rFonts w:ascii="Arial" w:hAnsi="Arial" w:cs="Arial"/>
          <w:b/>
          <w:bCs/>
          <w:sz w:val="22"/>
          <w:szCs w:val="22"/>
          <w:lang w:val="es-PE"/>
        </w:rPr>
      </w:pPr>
    </w:p>
    <w:p w14:paraId="4B61BE37" w14:textId="02ED9CF1" w:rsidR="00497CE9" w:rsidRDefault="0011552A" w:rsidP="00B367A4">
      <w:pPr>
        <w:jc w:val="both"/>
        <w:rPr>
          <w:rFonts w:ascii="Arial" w:hAnsi="Arial" w:cs="Arial"/>
          <w:b/>
          <w:bCs/>
          <w:noProof/>
          <w:sz w:val="22"/>
          <w:szCs w:val="22"/>
          <w:lang w:val="es-PE"/>
        </w:rPr>
      </w:pPr>
      <w:r>
        <w:rPr>
          <w:rFonts w:ascii="Arial" w:hAnsi="Arial" w:cs="Arial"/>
          <w:b/>
          <w:bCs/>
          <w:noProof/>
          <w:sz w:val="22"/>
          <w:szCs w:val="22"/>
          <w:lang w:val="es-PE"/>
        </w:rPr>
        <w:drawing>
          <wp:inline distT="0" distB="0" distL="0" distR="0" wp14:anchorId="7D1A5267" wp14:editId="42BB653A">
            <wp:extent cx="3455862" cy="1780309"/>
            <wp:effectExtent l="0" t="0" r="0" b="0"/>
            <wp:docPr id="118038348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b="8415"/>
                    <a:stretch>
                      <a:fillRect/>
                    </a:stretch>
                  </pic:blipFill>
                  <pic:spPr bwMode="auto">
                    <a:xfrm>
                      <a:off x="0" y="0"/>
                      <a:ext cx="3489107" cy="1797435"/>
                    </a:xfrm>
                    <a:prstGeom prst="rect">
                      <a:avLst/>
                    </a:prstGeom>
                    <a:noFill/>
                    <a:ln>
                      <a:noFill/>
                    </a:ln>
                    <a:extLst>
                      <a:ext uri="{53640926-AAD7-44D8-BBD7-CCE9431645EC}">
                        <a14:shadowObscured xmlns:a14="http://schemas.microsoft.com/office/drawing/2010/main"/>
                      </a:ext>
                    </a:extLst>
                  </pic:spPr>
                </pic:pic>
              </a:graphicData>
            </a:graphic>
          </wp:inline>
        </w:drawing>
      </w:r>
    </w:p>
    <w:p w14:paraId="085EA27F" w14:textId="690AAFA0" w:rsidR="0011552A" w:rsidRDefault="0011552A" w:rsidP="00B367A4">
      <w:pPr>
        <w:jc w:val="both"/>
        <w:rPr>
          <w:rFonts w:ascii="Arial" w:hAnsi="Arial" w:cs="Arial"/>
          <w:b/>
          <w:bCs/>
          <w:noProof/>
          <w:sz w:val="22"/>
          <w:szCs w:val="22"/>
          <w:lang w:val="es-PE"/>
        </w:rPr>
      </w:pPr>
    </w:p>
    <w:p w14:paraId="6A33AB10" w14:textId="235B9A5E" w:rsidR="00C5207F" w:rsidRPr="007A3A2A" w:rsidRDefault="00C5207F" w:rsidP="00C5207F">
      <w:pPr>
        <w:rPr>
          <w:rFonts w:ascii="Arial" w:hAnsi="Arial" w:cs="Arial"/>
          <w:sz w:val="22"/>
          <w:szCs w:val="22"/>
        </w:rPr>
      </w:pPr>
      <w:r w:rsidRPr="007A3A2A">
        <w:rPr>
          <w:rFonts w:ascii="Arial" w:hAnsi="Arial" w:cs="Arial"/>
          <w:sz w:val="22"/>
          <w:szCs w:val="22"/>
        </w:rPr>
        <w:t>Figura N°</w:t>
      </w:r>
      <w:r>
        <w:rPr>
          <w:rFonts w:ascii="Arial" w:hAnsi="Arial" w:cs="Arial"/>
          <w:sz w:val="22"/>
          <w:szCs w:val="22"/>
        </w:rPr>
        <w:t>4</w:t>
      </w:r>
      <w:r w:rsidR="007E3639">
        <w:rPr>
          <w:rFonts w:ascii="Arial" w:hAnsi="Arial" w:cs="Arial"/>
          <w:sz w:val="22"/>
          <w:szCs w:val="22"/>
        </w:rPr>
        <w:t xml:space="preserve"> Variables de flotación</w:t>
      </w:r>
    </w:p>
    <w:p w14:paraId="3D3345AE" w14:textId="77777777" w:rsidR="00497CE9" w:rsidRPr="006D4C66" w:rsidRDefault="00497CE9" w:rsidP="00B367A4">
      <w:pPr>
        <w:jc w:val="both"/>
        <w:rPr>
          <w:rFonts w:ascii="Arial" w:hAnsi="Arial" w:cs="Arial"/>
          <w:b/>
          <w:bCs/>
          <w:sz w:val="22"/>
          <w:szCs w:val="22"/>
          <w:lang w:val="es-PE"/>
        </w:rPr>
      </w:pPr>
    </w:p>
    <w:p w14:paraId="197DFE1C" w14:textId="5F5EB48E" w:rsidR="00725EAF" w:rsidRPr="00C5207F" w:rsidRDefault="00725EAF" w:rsidP="00C5207F">
      <w:pPr>
        <w:pStyle w:val="Prrafodelista"/>
        <w:numPr>
          <w:ilvl w:val="1"/>
          <w:numId w:val="16"/>
        </w:numPr>
        <w:jc w:val="both"/>
        <w:rPr>
          <w:rFonts w:ascii="Arial" w:hAnsi="Arial" w:cs="Arial"/>
          <w:b/>
          <w:sz w:val="22"/>
          <w:szCs w:val="22"/>
          <w:lang w:val="es-PE"/>
        </w:rPr>
      </w:pPr>
      <w:r w:rsidRPr="00C5207F">
        <w:rPr>
          <w:rFonts w:ascii="Arial" w:hAnsi="Arial" w:cs="Arial"/>
          <w:b/>
          <w:sz w:val="22"/>
          <w:szCs w:val="22"/>
          <w:lang w:val="es-PE"/>
        </w:rPr>
        <w:t>Marco Técnico y Método de Solución</w:t>
      </w:r>
    </w:p>
    <w:p w14:paraId="7CD32FCF" w14:textId="77777777" w:rsidR="00725EAF" w:rsidRPr="006D4C66" w:rsidRDefault="00725EAF" w:rsidP="00B367A4">
      <w:pPr>
        <w:jc w:val="both"/>
        <w:rPr>
          <w:rFonts w:ascii="Arial" w:hAnsi="Arial" w:cs="Arial"/>
          <w:sz w:val="22"/>
          <w:szCs w:val="22"/>
          <w:lang w:val="es-PE"/>
        </w:rPr>
      </w:pPr>
    </w:p>
    <w:p w14:paraId="7D529F39" w14:textId="5CC71FAF" w:rsidR="00725EAF" w:rsidRPr="006D4C66" w:rsidRDefault="009F03EC" w:rsidP="00BA02BA">
      <w:pPr>
        <w:pStyle w:val="Prrafodelista"/>
        <w:numPr>
          <w:ilvl w:val="2"/>
          <w:numId w:val="16"/>
        </w:numPr>
        <w:jc w:val="both"/>
        <w:rPr>
          <w:rFonts w:ascii="Arial" w:hAnsi="Arial" w:cs="Arial"/>
          <w:b/>
          <w:bCs/>
          <w:sz w:val="22"/>
          <w:szCs w:val="22"/>
          <w:lang w:val="es-PE"/>
        </w:rPr>
      </w:pPr>
      <w:r>
        <w:rPr>
          <w:rFonts w:ascii="Arial" w:hAnsi="Arial" w:cs="Arial"/>
          <w:b/>
          <w:sz w:val="22"/>
          <w:szCs w:val="22"/>
          <w:lang w:val="es-PE"/>
        </w:rPr>
        <w:t>Cianuro de Sodio (</w:t>
      </w:r>
      <w:r w:rsidR="00725EAF" w:rsidRPr="00BD4F7B">
        <w:rPr>
          <w:rFonts w:ascii="Arial" w:hAnsi="Arial" w:cs="Arial"/>
          <w:b/>
          <w:sz w:val="22"/>
          <w:szCs w:val="22"/>
          <w:lang w:val="es-PE"/>
        </w:rPr>
        <w:t>NaCN</w:t>
      </w:r>
      <w:r>
        <w:rPr>
          <w:rFonts w:ascii="Arial" w:hAnsi="Arial" w:cs="Arial"/>
          <w:b/>
          <w:sz w:val="22"/>
          <w:szCs w:val="22"/>
          <w:lang w:val="es-PE"/>
        </w:rPr>
        <w:t>)</w:t>
      </w:r>
    </w:p>
    <w:p w14:paraId="35938175" w14:textId="77777777" w:rsidR="00BA02BA" w:rsidRDefault="00BA02BA" w:rsidP="00725EAF">
      <w:pPr>
        <w:jc w:val="both"/>
        <w:rPr>
          <w:rFonts w:ascii="Arial" w:hAnsi="Arial" w:cs="Arial"/>
          <w:sz w:val="22"/>
          <w:szCs w:val="22"/>
          <w:lang w:val="es-PE"/>
        </w:rPr>
      </w:pPr>
    </w:p>
    <w:p w14:paraId="447A199E" w14:textId="72E15949" w:rsidR="001C3349" w:rsidRPr="006D4C66" w:rsidRDefault="001C3349" w:rsidP="00725EAF">
      <w:pPr>
        <w:jc w:val="both"/>
        <w:rPr>
          <w:rFonts w:ascii="Arial" w:hAnsi="Arial" w:cs="Arial"/>
          <w:sz w:val="22"/>
          <w:szCs w:val="22"/>
          <w:lang w:val="es-PE"/>
        </w:rPr>
      </w:pPr>
      <w:r w:rsidRPr="006D4C66">
        <w:rPr>
          <w:rFonts w:ascii="Arial" w:hAnsi="Arial" w:cs="Arial"/>
          <w:sz w:val="22"/>
          <w:szCs w:val="22"/>
          <w:lang w:val="es-PE"/>
        </w:rPr>
        <w:t>El cianuro de sodio es una sal de sodio del ácido cianhídrico (HCN). Es un polvo blanco, cristalino, higroscópico y cuando está seco, puede ser inodoro, pero en presencia de humedad o agua puede oler a almendras amargas.</w:t>
      </w:r>
    </w:p>
    <w:p w14:paraId="498079A1" w14:textId="77777777" w:rsidR="001C3349" w:rsidRPr="006D4C66" w:rsidRDefault="001C3349" w:rsidP="00725EAF">
      <w:pPr>
        <w:jc w:val="both"/>
        <w:rPr>
          <w:rFonts w:ascii="Arial" w:hAnsi="Arial" w:cs="Arial"/>
          <w:sz w:val="22"/>
          <w:szCs w:val="22"/>
          <w:lang w:val="es-PE"/>
        </w:rPr>
      </w:pPr>
    </w:p>
    <w:p w14:paraId="115755F6" w14:textId="460155CC" w:rsidR="001C3349" w:rsidRPr="006D4C66" w:rsidRDefault="001C3349" w:rsidP="00725EAF">
      <w:pPr>
        <w:jc w:val="both"/>
        <w:rPr>
          <w:rFonts w:ascii="Arial" w:hAnsi="Arial" w:cs="Arial"/>
          <w:sz w:val="22"/>
          <w:szCs w:val="22"/>
          <w:lang w:val="es-PE"/>
        </w:rPr>
      </w:pPr>
      <w:r w:rsidRPr="006D4C66">
        <w:rPr>
          <w:rFonts w:ascii="Arial" w:hAnsi="Arial" w:cs="Arial"/>
          <w:sz w:val="22"/>
          <w:szCs w:val="22"/>
          <w:lang w:val="es-PE"/>
        </w:rPr>
        <w:t>El cianuro de sodio se descompone lentamente en contacto con la humedad o el agua, y rápidamente en presencia de ácidos. La reacción principal es la siguiente:</w:t>
      </w:r>
    </w:p>
    <w:p w14:paraId="4D5E66F9" w14:textId="5DE946FE" w:rsidR="001C3349" w:rsidRPr="006D4C66" w:rsidRDefault="001C3349" w:rsidP="00725EAF">
      <w:pPr>
        <w:jc w:val="both"/>
        <w:rPr>
          <w:rFonts w:ascii="Arial" w:hAnsi="Arial" w:cs="Arial"/>
          <w:sz w:val="22"/>
          <w:szCs w:val="22"/>
          <w:lang w:val="es-PE"/>
        </w:rPr>
      </w:pPr>
    </w:p>
    <w:p w14:paraId="4D0E81B6" w14:textId="1B931964" w:rsidR="001C3349" w:rsidRPr="00BA2712" w:rsidRDefault="001C3349" w:rsidP="00BA2712">
      <w:pPr>
        <w:rPr>
          <w:rFonts w:ascii="Arial" w:hAnsi="Arial" w:cs="Arial"/>
          <w:b/>
          <w:bCs/>
          <w:sz w:val="22"/>
          <w:szCs w:val="22"/>
          <w:lang w:val="es-PE"/>
        </w:rPr>
      </w:pPr>
      <w:r w:rsidRPr="00BA2712">
        <w:rPr>
          <w:rFonts w:ascii="Arial" w:hAnsi="Arial" w:cs="Arial"/>
          <w:sz w:val="22"/>
          <w:szCs w:val="22"/>
          <w:lang w:val="es-PE"/>
        </w:rPr>
        <w:t>NaCN(s) + H</w:t>
      </w:r>
      <w:r w:rsidRPr="00BA2712">
        <w:rPr>
          <w:rFonts w:ascii="Cambria Math" w:hAnsi="Cambria Math" w:cs="Cambria Math"/>
          <w:sz w:val="22"/>
          <w:szCs w:val="22"/>
          <w:lang w:val="es-PE"/>
        </w:rPr>
        <w:t>₂</w:t>
      </w:r>
      <w:r w:rsidRPr="00BA2712">
        <w:rPr>
          <w:rFonts w:ascii="Arial" w:hAnsi="Arial" w:cs="Arial"/>
          <w:sz w:val="22"/>
          <w:szCs w:val="22"/>
          <w:lang w:val="es-PE"/>
        </w:rPr>
        <w:t xml:space="preserve">O(l) → HCN(g) + NaOH(aq) </w:t>
      </w:r>
      <w:r w:rsidR="00CD0F4C" w:rsidRPr="00BA2712">
        <w:rPr>
          <w:rFonts w:ascii="Arial" w:hAnsi="Arial" w:cs="Arial"/>
          <w:sz w:val="22"/>
          <w:szCs w:val="22"/>
          <w:lang w:val="es-PE"/>
        </w:rPr>
        <w:br/>
      </w:r>
      <w:r w:rsidRPr="00BA2712">
        <w:rPr>
          <w:rFonts w:ascii="Arial" w:hAnsi="Arial" w:cs="Arial"/>
          <w:b/>
          <w:bCs/>
          <w:sz w:val="22"/>
          <w:szCs w:val="22"/>
          <w:lang w:val="es-PE"/>
        </w:rPr>
        <w:t>Reacción lenta con agua</w:t>
      </w:r>
    </w:p>
    <w:p w14:paraId="2DDC734B" w14:textId="59556A78" w:rsidR="001F46BD" w:rsidRPr="006D4C66" w:rsidRDefault="001F46BD" w:rsidP="00BA2712">
      <w:pPr>
        <w:pStyle w:val="Prrafodelista"/>
        <w:ind w:left="426" w:hanging="426"/>
        <w:jc w:val="both"/>
        <w:rPr>
          <w:rFonts w:ascii="Arial" w:hAnsi="Arial" w:cs="Arial"/>
          <w:sz w:val="22"/>
          <w:szCs w:val="22"/>
          <w:lang w:val="es-PE"/>
        </w:rPr>
      </w:pPr>
    </w:p>
    <w:p w14:paraId="7AFEF600" w14:textId="4C20A693" w:rsidR="001C3349" w:rsidRPr="00BA2712" w:rsidRDefault="001C3349" w:rsidP="00BA2712">
      <w:pPr>
        <w:rPr>
          <w:rFonts w:ascii="Arial" w:hAnsi="Arial" w:cs="Arial"/>
          <w:sz w:val="22"/>
          <w:szCs w:val="22"/>
          <w:lang w:val="es-PE"/>
        </w:rPr>
      </w:pPr>
      <w:r w:rsidRPr="00BA2712">
        <w:rPr>
          <w:rFonts w:ascii="Arial" w:hAnsi="Arial" w:cs="Arial"/>
          <w:sz w:val="22"/>
          <w:szCs w:val="22"/>
          <w:lang w:val="es-PE"/>
        </w:rPr>
        <w:t>2NaCN(s)+CO</w:t>
      </w:r>
      <w:r w:rsidRPr="00BA2712">
        <w:rPr>
          <w:rFonts w:ascii="Cambria Math" w:hAnsi="Cambria Math" w:cs="Cambria Math"/>
          <w:sz w:val="22"/>
          <w:szCs w:val="22"/>
          <w:lang w:val="es-PE"/>
        </w:rPr>
        <w:t>₂</w:t>
      </w:r>
      <w:r w:rsidRPr="00BA2712">
        <w:rPr>
          <w:rFonts w:ascii="Arial" w:hAnsi="Arial" w:cs="Arial"/>
          <w:sz w:val="22"/>
          <w:szCs w:val="22"/>
          <w:lang w:val="es-PE"/>
        </w:rPr>
        <w:t>(g)+H</w:t>
      </w:r>
      <w:r w:rsidRPr="00BA2712">
        <w:rPr>
          <w:rFonts w:ascii="Cambria Math" w:hAnsi="Cambria Math" w:cs="Cambria Math"/>
          <w:sz w:val="22"/>
          <w:szCs w:val="22"/>
          <w:lang w:val="es-PE"/>
        </w:rPr>
        <w:t>₂</w:t>
      </w:r>
      <w:r w:rsidRPr="00BA2712">
        <w:rPr>
          <w:rFonts w:ascii="Arial" w:hAnsi="Arial" w:cs="Arial"/>
          <w:sz w:val="22"/>
          <w:szCs w:val="22"/>
          <w:lang w:val="es-PE"/>
        </w:rPr>
        <w:t>O(l)</w:t>
      </w:r>
      <w:r w:rsidR="00C76A47" w:rsidRPr="00BA2712">
        <w:rPr>
          <w:rFonts w:ascii="Arial" w:hAnsi="Arial" w:cs="Arial"/>
          <w:sz w:val="22"/>
          <w:szCs w:val="22"/>
          <w:lang w:val="es-PE"/>
        </w:rPr>
        <w:t xml:space="preserve"> </w:t>
      </w:r>
      <w:r w:rsidRPr="00BA2712">
        <w:rPr>
          <w:rFonts w:ascii="Arial" w:hAnsi="Arial" w:cs="Arial"/>
          <w:sz w:val="22"/>
          <w:szCs w:val="22"/>
          <w:lang w:val="es-PE"/>
        </w:rPr>
        <w:t>→ Na</w:t>
      </w:r>
      <w:r w:rsidRPr="00BA2712">
        <w:rPr>
          <w:rFonts w:ascii="Cambria Math" w:hAnsi="Cambria Math" w:cs="Cambria Math"/>
          <w:sz w:val="22"/>
          <w:szCs w:val="22"/>
          <w:lang w:val="es-PE"/>
        </w:rPr>
        <w:t>₂</w:t>
      </w:r>
      <w:r w:rsidRPr="00BA2712">
        <w:rPr>
          <w:rFonts w:ascii="Arial" w:hAnsi="Arial" w:cs="Arial"/>
          <w:sz w:val="22"/>
          <w:szCs w:val="22"/>
          <w:lang w:val="es-PE"/>
        </w:rPr>
        <w:t>CO</w:t>
      </w:r>
      <w:r w:rsidRPr="00BA2712">
        <w:rPr>
          <w:rFonts w:ascii="Cambria Math" w:hAnsi="Cambria Math" w:cs="Cambria Math"/>
          <w:sz w:val="22"/>
          <w:szCs w:val="22"/>
          <w:lang w:val="es-PE"/>
        </w:rPr>
        <w:t>₃</w:t>
      </w:r>
      <w:r w:rsidRPr="00BA2712">
        <w:rPr>
          <w:rFonts w:ascii="Arial" w:hAnsi="Arial" w:cs="Arial"/>
          <w:sz w:val="22"/>
          <w:szCs w:val="22"/>
          <w:lang w:val="es-PE"/>
        </w:rPr>
        <w:t xml:space="preserve">(s)+2HCN(g) </w:t>
      </w:r>
      <w:r w:rsidRPr="00BA2712">
        <w:rPr>
          <w:rFonts w:ascii="Arial" w:hAnsi="Arial" w:cs="Arial"/>
          <w:b/>
          <w:bCs/>
          <w:sz w:val="22"/>
          <w:szCs w:val="22"/>
          <w:lang w:val="es-PE"/>
        </w:rPr>
        <w:t>Reacción con agua y dióxido de carbono</w:t>
      </w:r>
    </w:p>
    <w:p w14:paraId="2FD72A5A" w14:textId="3CE26286" w:rsidR="001F46BD" w:rsidRPr="006D4C66" w:rsidRDefault="001F46BD" w:rsidP="00BA2712">
      <w:pPr>
        <w:pStyle w:val="Prrafodelista"/>
        <w:ind w:left="426" w:hanging="426"/>
        <w:rPr>
          <w:rFonts w:ascii="Arial" w:hAnsi="Arial" w:cs="Arial"/>
          <w:sz w:val="22"/>
          <w:szCs w:val="22"/>
          <w:lang w:val="es-PE"/>
        </w:rPr>
      </w:pPr>
    </w:p>
    <w:p w14:paraId="29029B09" w14:textId="31A9B934" w:rsidR="001C3349" w:rsidRPr="00BA2712" w:rsidRDefault="001C3349" w:rsidP="00BA2712">
      <w:pPr>
        <w:jc w:val="both"/>
        <w:rPr>
          <w:rFonts w:ascii="Arial" w:hAnsi="Arial" w:cs="Arial"/>
          <w:sz w:val="22"/>
          <w:szCs w:val="22"/>
          <w:lang w:val="es-PE"/>
        </w:rPr>
      </w:pPr>
      <w:r w:rsidRPr="00BA2712">
        <w:rPr>
          <w:rFonts w:ascii="Arial" w:hAnsi="Arial" w:cs="Arial"/>
          <w:sz w:val="22"/>
          <w:szCs w:val="22"/>
          <w:lang w:val="es-PE"/>
        </w:rPr>
        <w:t>NaCN(s)+2H</w:t>
      </w:r>
      <w:r w:rsidR="008E0991" w:rsidRPr="00BA2712">
        <w:rPr>
          <w:rFonts w:ascii="Arial" w:hAnsi="Arial" w:cs="Arial"/>
          <w:sz w:val="22"/>
          <w:szCs w:val="22"/>
          <w:lang w:val="es-PE"/>
        </w:rPr>
        <w:t xml:space="preserve"> </w:t>
      </w:r>
      <w:r w:rsidRPr="00BA2712">
        <w:rPr>
          <w:rFonts w:ascii="Arial" w:hAnsi="Arial" w:cs="Arial"/>
          <w:sz w:val="22"/>
          <w:szCs w:val="22"/>
          <w:lang w:val="es-PE"/>
        </w:rPr>
        <w:t xml:space="preserve">+ (ac) → 2HCN(g) + 2Na+(ac) </w:t>
      </w:r>
      <w:r w:rsidR="008E0991" w:rsidRPr="00BA2712">
        <w:rPr>
          <w:rFonts w:ascii="Arial" w:hAnsi="Arial" w:cs="Arial"/>
          <w:sz w:val="22"/>
          <w:szCs w:val="22"/>
          <w:lang w:val="es-PE"/>
        </w:rPr>
        <w:br/>
      </w:r>
      <w:r w:rsidRPr="00BA2712">
        <w:rPr>
          <w:rFonts w:ascii="Arial" w:hAnsi="Arial" w:cs="Arial"/>
          <w:b/>
          <w:bCs/>
          <w:sz w:val="22"/>
          <w:szCs w:val="22"/>
          <w:lang w:val="es-PE"/>
        </w:rPr>
        <w:t>Reacción con ácido</w:t>
      </w:r>
    </w:p>
    <w:p w14:paraId="1EE5896B" w14:textId="77777777" w:rsidR="001C3349" w:rsidRPr="006D4C66" w:rsidRDefault="001C3349" w:rsidP="00BA2712">
      <w:pPr>
        <w:ind w:left="426" w:hanging="426"/>
        <w:jc w:val="both"/>
        <w:rPr>
          <w:rFonts w:ascii="Arial" w:hAnsi="Arial" w:cs="Arial"/>
          <w:sz w:val="22"/>
          <w:szCs w:val="22"/>
          <w:lang w:val="es-PE"/>
        </w:rPr>
      </w:pPr>
    </w:p>
    <w:p w14:paraId="2CEB0E15" w14:textId="77777777" w:rsidR="00BA02BA" w:rsidRDefault="00BA02BA" w:rsidP="00725EAF">
      <w:pPr>
        <w:jc w:val="both"/>
        <w:rPr>
          <w:rFonts w:ascii="Arial" w:hAnsi="Arial" w:cs="Arial"/>
          <w:sz w:val="22"/>
          <w:szCs w:val="22"/>
          <w:lang w:val="es-PE"/>
        </w:rPr>
      </w:pPr>
    </w:p>
    <w:p w14:paraId="0EB53964" w14:textId="77777777" w:rsidR="00BA02BA" w:rsidRDefault="00BA02BA" w:rsidP="00725EAF">
      <w:pPr>
        <w:jc w:val="both"/>
        <w:rPr>
          <w:rFonts w:ascii="Arial" w:hAnsi="Arial" w:cs="Arial"/>
          <w:sz w:val="22"/>
          <w:szCs w:val="22"/>
          <w:lang w:val="es-PE"/>
        </w:rPr>
      </w:pPr>
    </w:p>
    <w:p w14:paraId="5915CDB8" w14:textId="1108C3F0" w:rsidR="001C3349" w:rsidRDefault="001C3349" w:rsidP="00725EAF">
      <w:pPr>
        <w:jc w:val="both"/>
        <w:rPr>
          <w:rFonts w:ascii="Arial" w:hAnsi="Arial" w:cs="Arial"/>
          <w:sz w:val="22"/>
          <w:szCs w:val="22"/>
          <w:lang w:val="es-PE"/>
        </w:rPr>
      </w:pPr>
      <w:r w:rsidRPr="006D4C66">
        <w:rPr>
          <w:rFonts w:ascii="Arial" w:hAnsi="Arial" w:cs="Arial"/>
          <w:sz w:val="22"/>
          <w:szCs w:val="22"/>
          <w:lang w:val="es-PE"/>
        </w:rPr>
        <w:lastRenderedPageBreak/>
        <w:t xml:space="preserve">En estas reacciones, se libera ácido cianhídrico </w:t>
      </w:r>
      <w:r w:rsidRPr="006D4C66">
        <w:rPr>
          <w:rFonts w:ascii="Arial" w:hAnsi="Arial" w:cs="Arial"/>
          <w:b/>
          <w:bCs/>
          <w:sz w:val="22"/>
          <w:szCs w:val="22"/>
          <w:lang w:val="es-PE"/>
        </w:rPr>
        <w:t>(HCN),</w:t>
      </w:r>
      <w:r w:rsidRPr="006D4C66">
        <w:rPr>
          <w:rFonts w:ascii="Arial" w:hAnsi="Arial" w:cs="Arial"/>
          <w:sz w:val="22"/>
          <w:szCs w:val="22"/>
          <w:lang w:val="es-PE"/>
        </w:rPr>
        <w:t xml:space="preserve"> un gas extremadamente tóxico e inflamable, junto con otros productos.</w:t>
      </w:r>
    </w:p>
    <w:p w14:paraId="40CA6912" w14:textId="77777777" w:rsidR="00B265A3" w:rsidRDefault="00B265A3" w:rsidP="00725EAF">
      <w:pPr>
        <w:jc w:val="both"/>
        <w:rPr>
          <w:rFonts w:ascii="Arial" w:hAnsi="Arial" w:cs="Arial"/>
          <w:sz w:val="22"/>
          <w:szCs w:val="22"/>
          <w:lang w:val="es-PE"/>
        </w:rPr>
      </w:pPr>
    </w:p>
    <w:p w14:paraId="55D3A4A1" w14:textId="77777777" w:rsidR="006E4BDF" w:rsidRDefault="006E4BDF" w:rsidP="00725EAF">
      <w:pPr>
        <w:jc w:val="both"/>
        <w:rPr>
          <w:rFonts w:ascii="Arial" w:hAnsi="Arial" w:cs="Arial"/>
          <w:sz w:val="22"/>
          <w:szCs w:val="22"/>
          <w:lang w:val="es-PE"/>
        </w:rPr>
      </w:pPr>
    </w:p>
    <w:p w14:paraId="4907CF76" w14:textId="55F291E3" w:rsidR="00CC511B" w:rsidRPr="006D4C66" w:rsidRDefault="00CC511B" w:rsidP="00725EAF">
      <w:pPr>
        <w:jc w:val="both"/>
        <w:rPr>
          <w:rFonts w:ascii="Arial" w:hAnsi="Arial" w:cs="Arial"/>
          <w:sz w:val="22"/>
          <w:szCs w:val="22"/>
          <w:lang w:val="es-PE"/>
        </w:rPr>
      </w:pPr>
      <w:r w:rsidRPr="006D4C66">
        <w:rPr>
          <w:rFonts w:ascii="Arial" w:hAnsi="Arial" w:cs="Arial"/>
          <w:bCs/>
          <w:noProof/>
          <w:sz w:val="22"/>
          <w:szCs w:val="22"/>
          <w:lang w:val="es-PE"/>
        </w:rPr>
        <w:drawing>
          <wp:inline distT="0" distB="0" distL="0" distR="0" wp14:anchorId="0A161869" wp14:editId="141984FF">
            <wp:extent cx="3210342" cy="2152389"/>
            <wp:effectExtent l="0" t="0" r="0" b="635"/>
            <wp:docPr id="16695232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52325" name="Imagen 1"/>
                    <pic:cNvPicPr/>
                  </pic:nvPicPr>
                  <pic:blipFill>
                    <a:blip r:embed="rId16">
                      <a:extLst>
                        <a:ext uri="{28A0092B-C50C-407E-A947-70E740481C1C}">
                          <a14:useLocalDpi xmlns:a14="http://schemas.microsoft.com/office/drawing/2010/main" val="0"/>
                        </a:ext>
                      </a:extLst>
                    </a:blip>
                    <a:stretch>
                      <a:fillRect/>
                    </a:stretch>
                  </pic:blipFill>
                  <pic:spPr>
                    <a:xfrm>
                      <a:off x="0" y="0"/>
                      <a:ext cx="3210342" cy="2152389"/>
                    </a:xfrm>
                    <a:prstGeom prst="rect">
                      <a:avLst/>
                    </a:prstGeom>
                  </pic:spPr>
                </pic:pic>
              </a:graphicData>
            </a:graphic>
          </wp:inline>
        </w:drawing>
      </w:r>
    </w:p>
    <w:p w14:paraId="6D0AC57B" w14:textId="734AD2F5" w:rsidR="003C4152" w:rsidRPr="007A3A2A" w:rsidRDefault="003C4152" w:rsidP="003C4152">
      <w:pPr>
        <w:rPr>
          <w:rFonts w:ascii="Arial" w:hAnsi="Arial" w:cs="Arial"/>
          <w:sz w:val="22"/>
          <w:szCs w:val="22"/>
        </w:rPr>
      </w:pPr>
      <w:r w:rsidRPr="007A3A2A">
        <w:rPr>
          <w:rFonts w:ascii="Arial" w:hAnsi="Arial" w:cs="Arial"/>
          <w:sz w:val="22"/>
          <w:szCs w:val="22"/>
        </w:rPr>
        <w:t>Figura N°</w:t>
      </w:r>
      <w:r>
        <w:rPr>
          <w:rFonts w:ascii="Arial" w:hAnsi="Arial" w:cs="Arial"/>
          <w:sz w:val="22"/>
          <w:szCs w:val="22"/>
        </w:rPr>
        <w:t>5</w:t>
      </w:r>
      <w:r w:rsidR="007E3639">
        <w:rPr>
          <w:rFonts w:ascii="Arial" w:hAnsi="Arial" w:cs="Arial"/>
          <w:sz w:val="22"/>
          <w:szCs w:val="22"/>
        </w:rPr>
        <w:t xml:space="preserve"> Diagrama de equilibrio del cianuro</w:t>
      </w:r>
    </w:p>
    <w:p w14:paraId="16707D50" w14:textId="77777777" w:rsidR="001C3349" w:rsidRPr="006D4C66" w:rsidRDefault="001C3349" w:rsidP="00725EAF">
      <w:pPr>
        <w:jc w:val="both"/>
        <w:rPr>
          <w:rFonts w:ascii="Arial" w:hAnsi="Arial" w:cs="Arial"/>
          <w:sz w:val="22"/>
          <w:szCs w:val="22"/>
          <w:lang w:val="es-PE"/>
        </w:rPr>
      </w:pPr>
    </w:p>
    <w:p w14:paraId="1A98F035" w14:textId="77777777" w:rsidR="00B265A3" w:rsidRDefault="00B265A3" w:rsidP="00725EAF">
      <w:pPr>
        <w:jc w:val="both"/>
        <w:rPr>
          <w:rFonts w:ascii="Arial" w:hAnsi="Arial" w:cs="Arial"/>
          <w:sz w:val="22"/>
          <w:szCs w:val="22"/>
          <w:lang w:val="es-PE"/>
        </w:rPr>
      </w:pPr>
    </w:p>
    <w:p w14:paraId="46F931B1" w14:textId="77777777" w:rsidR="00B5347A" w:rsidRPr="00961FA6" w:rsidRDefault="00B5347A" w:rsidP="00B5347A">
      <w:pPr>
        <w:jc w:val="both"/>
        <w:rPr>
          <w:rFonts w:ascii="Arial" w:hAnsi="Arial" w:cs="Arial"/>
          <w:b/>
          <w:bCs/>
          <w:sz w:val="22"/>
          <w:szCs w:val="22"/>
          <w:lang w:val="es-PE"/>
        </w:rPr>
      </w:pPr>
      <w:r>
        <w:rPr>
          <w:rFonts w:ascii="Arial" w:hAnsi="Arial" w:cs="Arial"/>
          <w:b/>
          <w:bCs/>
          <w:sz w:val="22"/>
          <w:szCs w:val="22"/>
          <w:lang w:val="es-MX"/>
        </w:rPr>
        <w:t xml:space="preserve">3.3.2 </w:t>
      </w:r>
      <w:r w:rsidRPr="00961FA6">
        <w:rPr>
          <w:rFonts w:ascii="Arial" w:hAnsi="Arial" w:cs="Arial"/>
          <w:b/>
          <w:bCs/>
          <w:sz w:val="22"/>
          <w:szCs w:val="22"/>
          <w:lang w:val="es-MX"/>
        </w:rPr>
        <w:t>Impacto del Cianuro</w:t>
      </w:r>
    </w:p>
    <w:p w14:paraId="60F42558" w14:textId="77777777" w:rsidR="00B5347A" w:rsidRPr="00961FA6" w:rsidRDefault="00B5347A" w:rsidP="00B5347A">
      <w:pPr>
        <w:jc w:val="both"/>
        <w:rPr>
          <w:rFonts w:ascii="Arial" w:hAnsi="Arial" w:cs="Arial"/>
          <w:sz w:val="22"/>
          <w:szCs w:val="22"/>
          <w:lang w:val="es-PE"/>
        </w:rPr>
      </w:pPr>
      <w:r w:rsidRPr="00961FA6">
        <w:rPr>
          <w:rFonts w:ascii="Arial" w:hAnsi="Arial" w:cs="Arial"/>
          <w:sz w:val="22"/>
          <w:szCs w:val="22"/>
          <w:lang w:val="es-PE"/>
        </w:rPr>
        <w:t> </w:t>
      </w:r>
    </w:p>
    <w:p w14:paraId="11499D34" w14:textId="77777777" w:rsidR="00B5347A" w:rsidRPr="00320E19" w:rsidRDefault="00B5347A" w:rsidP="00B5347A">
      <w:pPr>
        <w:jc w:val="both"/>
        <w:rPr>
          <w:rFonts w:ascii="Arial" w:hAnsi="Arial" w:cs="Arial"/>
          <w:b/>
          <w:bCs/>
          <w:sz w:val="22"/>
          <w:szCs w:val="22"/>
          <w:lang w:val="es-PE"/>
        </w:rPr>
      </w:pPr>
      <w:r w:rsidRPr="00320E19">
        <w:rPr>
          <w:rFonts w:ascii="Arial" w:hAnsi="Arial" w:cs="Arial"/>
          <w:b/>
          <w:bCs/>
          <w:sz w:val="22"/>
          <w:szCs w:val="22"/>
          <w:lang w:val="es-PE"/>
        </w:rPr>
        <w:t>En la salud:</w:t>
      </w:r>
    </w:p>
    <w:p w14:paraId="50208D83" w14:textId="77777777" w:rsidR="00B5347A" w:rsidRPr="00320E19" w:rsidRDefault="00B5347A" w:rsidP="00B5347A">
      <w:pPr>
        <w:jc w:val="both"/>
        <w:rPr>
          <w:rFonts w:ascii="Arial" w:hAnsi="Arial" w:cs="Arial"/>
          <w:sz w:val="22"/>
          <w:szCs w:val="22"/>
          <w:lang w:val="es-PE"/>
        </w:rPr>
      </w:pPr>
      <w:r w:rsidRPr="00320E19">
        <w:rPr>
          <w:rFonts w:ascii="Arial" w:hAnsi="Arial" w:cs="Arial"/>
          <w:sz w:val="22"/>
          <w:szCs w:val="22"/>
          <w:lang w:val="es-PE"/>
        </w:rPr>
        <w:t xml:space="preserve">El cianuro de sodio es una sustancia tóxica para los humanos. Los efectos del cianuro de sodio en la salud dependen de la dosis y la vía de exposición: Ingestión: La ingestión de 200-300 mg de cianuro de sodio puede ser mortal para un adulto. </w:t>
      </w:r>
    </w:p>
    <w:p w14:paraId="0BE1A838" w14:textId="77777777" w:rsidR="00B5347A" w:rsidRPr="00F10A7E" w:rsidRDefault="00B5347A" w:rsidP="00B5347A">
      <w:pPr>
        <w:jc w:val="both"/>
        <w:rPr>
          <w:rFonts w:ascii="Arial" w:hAnsi="Arial" w:cs="Arial"/>
          <w:sz w:val="22"/>
          <w:szCs w:val="22"/>
          <w:highlight w:val="yellow"/>
          <w:lang w:val="es-PE"/>
        </w:rPr>
      </w:pPr>
    </w:p>
    <w:p w14:paraId="6AFF26B6" w14:textId="77777777" w:rsidR="00B5347A" w:rsidRPr="00320E19" w:rsidRDefault="00B5347A" w:rsidP="00B5347A">
      <w:pPr>
        <w:jc w:val="both"/>
        <w:rPr>
          <w:rFonts w:ascii="Arial" w:hAnsi="Arial" w:cs="Arial"/>
          <w:b/>
          <w:bCs/>
          <w:sz w:val="22"/>
          <w:szCs w:val="22"/>
          <w:lang w:val="es-PE"/>
        </w:rPr>
      </w:pPr>
      <w:r w:rsidRPr="00320E19">
        <w:rPr>
          <w:rFonts w:ascii="Arial" w:hAnsi="Arial" w:cs="Arial"/>
          <w:b/>
          <w:bCs/>
          <w:sz w:val="22"/>
          <w:szCs w:val="22"/>
          <w:lang w:val="es-PE"/>
        </w:rPr>
        <w:t>En el medio ambiente:</w:t>
      </w:r>
    </w:p>
    <w:p w14:paraId="597D0110" w14:textId="77777777" w:rsidR="00B5347A" w:rsidRPr="00961FA6" w:rsidRDefault="00B5347A" w:rsidP="00B5347A">
      <w:pPr>
        <w:jc w:val="both"/>
        <w:rPr>
          <w:rFonts w:ascii="Arial" w:hAnsi="Arial" w:cs="Arial"/>
          <w:sz w:val="22"/>
          <w:szCs w:val="22"/>
          <w:lang w:val="es-PE"/>
        </w:rPr>
      </w:pPr>
      <w:r w:rsidRPr="00320E19">
        <w:rPr>
          <w:rFonts w:ascii="Arial" w:hAnsi="Arial" w:cs="Arial"/>
          <w:sz w:val="22"/>
          <w:szCs w:val="22"/>
          <w:lang w:val="es-PE"/>
        </w:rPr>
        <w:t>El cianuro de sodio también es tóxico para los animales y las plantas. Puede contaminar el agua, el suelo y el aire.</w:t>
      </w:r>
    </w:p>
    <w:p w14:paraId="2B9EA0D9" w14:textId="77777777" w:rsidR="00B5347A" w:rsidRDefault="00B5347A" w:rsidP="00B5347A">
      <w:pPr>
        <w:jc w:val="both"/>
        <w:rPr>
          <w:rFonts w:ascii="Arial" w:hAnsi="Arial" w:cs="Arial"/>
          <w:b/>
          <w:bCs/>
          <w:sz w:val="22"/>
          <w:szCs w:val="22"/>
          <w:lang w:val="es-PE"/>
        </w:rPr>
      </w:pPr>
    </w:p>
    <w:p w14:paraId="0FD2F31A" w14:textId="77777777" w:rsidR="00FF6BEF" w:rsidRPr="006D4C66" w:rsidRDefault="00FF6BEF" w:rsidP="00725EAF">
      <w:pPr>
        <w:jc w:val="both"/>
        <w:rPr>
          <w:rFonts w:ascii="Arial" w:hAnsi="Arial" w:cs="Arial"/>
          <w:b/>
          <w:bCs/>
          <w:sz w:val="22"/>
          <w:szCs w:val="22"/>
          <w:lang w:val="es-PE"/>
        </w:rPr>
      </w:pPr>
    </w:p>
    <w:p w14:paraId="4152AB10" w14:textId="33E914E2" w:rsidR="001F46BD" w:rsidRDefault="00FF6BEF" w:rsidP="00725EAF">
      <w:pPr>
        <w:jc w:val="both"/>
        <w:rPr>
          <w:rFonts w:ascii="Arial" w:hAnsi="Arial" w:cs="Arial"/>
          <w:b/>
          <w:bCs/>
          <w:sz w:val="22"/>
          <w:szCs w:val="22"/>
          <w:lang w:val="es-PE"/>
        </w:rPr>
      </w:pPr>
      <w:r w:rsidRPr="006D4C66">
        <w:rPr>
          <w:rFonts w:ascii="Arial" w:hAnsi="Arial" w:cs="Arial"/>
          <w:b/>
          <w:bCs/>
          <w:sz w:val="22"/>
          <w:szCs w:val="22"/>
          <w:lang w:val="es-PE"/>
        </w:rPr>
        <w:t>Toxicidad del Cianuro</w:t>
      </w:r>
    </w:p>
    <w:p w14:paraId="74EF5228" w14:textId="77777777" w:rsidR="006E4BDF" w:rsidRPr="006D4C66" w:rsidRDefault="006E4BDF" w:rsidP="00725EAF">
      <w:pPr>
        <w:jc w:val="both"/>
        <w:rPr>
          <w:rFonts w:ascii="Arial" w:hAnsi="Arial" w:cs="Arial"/>
          <w:b/>
          <w:bCs/>
          <w:sz w:val="22"/>
          <w:szCs w:val="22"/>
          <w:lang w:val="es-PE"/>
        </w:rPr>
      </w:pPr>
    </w:p>
    <w:p w14:paraId="4DA6C981" w14:textId="48AB9F8E" w:rsidR="00FF6BEF" w:rsidRDefault="002A5773" w:rsidP="00725EAF">
      <w:pPr>
        <w:jc w:val="both"/>
        <w:rPr>
          <w:rFonts w:ascii="Arial" w:hAnsi="Arial" w:cs="Arial"/>
          <w:b/>
          <w:bCs/>
          <w:sz w:val="22"/>
          <w:szCs w:val="22"/>
          <w:lang w:val="es-PE"/>
        </w:rPr>
      </w:pPr>
      <w:r w:rsidRPr="00B30358">
        <w:rPr>
          <w:noProof/>
        </w:rPr>
        <w:drawing>
          <wp:inline distT="0" distB="0" distL="0" distR="0" wp14:anchorId="7B14D61C" wp14:editId="28C498F3">
            <wp:extent cx="3166110" cy="1302385"/>
            <wp:effectExtent l="0" t="0" r="0" b="0"/>
            <wp:docPr id="702101633"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66110" cy="1302385"/>
                    </a:xfrm>
                    <a:prstGeom prst="rect">
                      <a:avLst/>
                    </a:prstGeom>
                    <a:noFill/>
                    <a:ln>
                      <a:noFill/>
                    </a:ln>
                  </pic:spPr>
                </pic:pic>
              </a:graphicData>
            </a:graphic>
          </wp:inline>
        </w:drawing>
      </w:r>
    </w:p>
    <w:p w14:paraId="460CF41E" w14:textId="061045B1" w:rsidR="00D94694" w:rsidRPr="007A3A2A" w:rsidRDefault="00D94694" w:rsidP="00D94694">
      <w:pPr>
        <w:rPr>
          <w:rFonts w:ascii="Arial" w:hAnsi="Arial" w:cs="Arial"/>
          <w:sz w:val="22"/>
          <w:szCs w:val="22"/>
        </w:rPr>
      </w:pPr>
      <w:r w:rsidRPr="007A3A2A">
        <w:rPr>
          <w:rFonts w:ascii="Arial" w:hAnsi="Arial" w:cs="Arial"/>
          <w:sz w:val="22"/>
          <w:szCs w:val="22"/>
        </w:rPr>
        <w:t>Figura N°</w:t>
      </w:r>
      <w:r>
        <w:rPr>
          <w:rFonts w:ascii="Arial" w:hAnsi="Arial" w:cs="Arial"/>
          <w:sz w:val="22"/>
          <w:szCs w:val="22"/>
        </w:rPr>
        <w:t>6</w:t>
      </w:r>
      <w:r w:rsidR="007E3639">
        <w:rPr>
          <w:rFonts w:ascii="Arial" w:hAnsi="Arial" w:cs="Arial"/>
          <w:sz w:val="22"/>
          <w:szCs w:val="22"/>
        </w:rPr>
        <w:t xml:space="preserve"> Toxicidad del cianuro de sodio</w:t>
      </w:r>
      <w:r w:rsidR="00B53F21">
        <w:rPr>
          <w:rFonts w:ascii="Arial" w:hAnsi="Arial" w:cs="Arial"/>
          <w:sz w:val="22"/>
          <w:szCs w:val="22"/>
        </w:rPr>
        <w:t xml:space="preserve"> – Fuente Guia Ambiental para el manejo del Cianuro</w:t>
      </w:r>
    </w:p>
    <w:p w14:paraId="42F4D7F0" w14:textId="77777777" w:rsidR="00D94694" w:rsidRPr="00B53F21" w:rsidRDefault="00D94694" w:rsidP="00725EAF">
      <w:pPr>
        <w:jc w:val="both"/>
        <w:rPr>
          <w:rFonts w:ascii="Arial" w:hAnsi="Arial" w:cs="Arial"/>
          <w:b/>
          <w:bCs/>
          <w:sz w:val="22"/>
          <w:szCs w:val="22"/>
        </w:rPr>
      </w:pPr>
    </w:p>
    <w:p w14:paraId="7449B338" w14:textId="77777777" w:rsidR="00FF6BEF" w:rsidRPr="006D4C66" w:rsidRDefault="00FF6BEF" w:rsidP="00FF6BEF">
      <w:pPr>
        <w:jc w:val="both"/>
        <w:rPr>
          <w:rFonts w:ascii="Arial" w:hAnsi="Arial" w:cs="Arial"/>
          <w:b/>
          <w:bCs/>
          <w:sz w:val="22"/>
          <w:szCs w:val="22"/>
          <w:lang w:val="es-PE"/>
        </w:rPr>
      </w:pPr>
    </w:p>
    <w:p w14:paraId="4A6D5C7C" w14:textId="5826D791" w:rsidR="00FF6BEF" w:rsidRPr="00B53F21" w:rsidRDefault="00FF6BEF" w:rsidP="00FF6BEF">
      <w:pPr>
        <w:jc w:val="both"/>
        <w:rPr>
          <w:rFonts w:ascii="Arial" w:hAnsi="Arial" w:cs="Arial"/>
          <w:sz w:val="22"/>
          <w:szCs w:val="22"/>
          <w:lang w:val="es-PE"/>
        </w:rPr>
      </w:pPr>
      <w:r w:rsidRPr="00B53F21">
        <w:rPr>
          <w:rFonts w:ascii="Arial" w:hAnsi="Arial" w:cs="Arial"/>
          <w:sz w:val="22"/>
          <w:szCs w:val="22"/>
          <w:lang w:val="es-PE"/>
        </w:rPr>
        <w:t xml:space="preserve">La toxicidad se clasifica en 5 categorías: </w:t>
      </w:r>
    </w:p>
    <w:p w14:paraId="6081E5AD" w14:textId="14E2A48B" w:rsidR="00FF6BEF" w:rsidRPr="00B53F21" w:rsidRDefault="00FF6BEF" w:rsidP="009F1E00">
      <w:pPr>
        <w:pStyle w:val="Prrafodelista"/>
        <w:numPr>
          <w:ilvl w:val="0"/>
          <w:numId w:val="12"/>
        </w:numPr>
        <w:jc w:val="both"/>
        <w:rPr>
          <w:rFonts w:ascii="Arial" w:hAnsi="Arial" w:cs="Arial"/>
          <w:sz w:val="22"/>
          <w:szCs w:val="22"/>
          <w:lang w:val="es-PE"/>
        </w:rPr>
      </w:pPr>
      <w:r w:rsidRPr="00B53F21">
        <w:rPr>
          <w:rFonts w:ascii="Arial" w:hAnsi="Arial" w:cs="Arial"/>
          <w:sz w:val="22"/>
          <w:szCs w:val="22"/>
          <w:lang w:val="es-PE"/>
        </w:rPr>
        <w:t>Categoría 1</w:t>
      </w:r>
      <w:r w:rsidR="0085250C" w:rsidRPr="00B53F21">
        <w:rPr>
          <w:rFonts w:ascii="Arial" w:hAnsi="Arial" w:cs="Arial"/>
          <w:sz w:val="22"/>
          <w:szCs w:val="22"/>
          <w:lang w:val="es-PE"/>
        </w:rPr>
        <w:t>,</w:t>
      </w:r>
      <w:r w:rsidRPr="00B53F21">
        <w:rPr>
          <w:rFonts w:ascii="Arial" w:hAnsi="Arial" w:cs="Arial"/>
          <w:sz w:val="22"/>
          <w:szCs w:val="22"/>
          <w:lang w:val="es-PE"/>
        </w:rPr>
        <w:t xml:space="preserve"> la más letal.</w:t>
      </w:r>
    </w:p>
    <w:p w14:paraId="7254F583" w14:textId="08061363" w:rsidR="00FF6BEF" w:rsidRPr="00B53F21" w:rsidRDefault="00FF6BEF" w:rsidP="009F1E00">
      <w:pPr>
        <w:pStyle w:val="Prrafodelista"/>
        <w:numPr>
          <w:ilvl w:val="0"/>
          <w:numId w:val="12"/>
        </w:numPr>
        <w:jc w:val="both"/>
        <w:rPr>
          <w:rFonts w:ascii="Arial" w:hAnsi="Arial" w:cs="Arial"/>
          <w:sz w:val="22"/>
          <w:szCs w:val="22"/>
          <w:lang w:val="es-PE"/>
        </w:rPr>
      </w:pPr>
      <w:r w:rsidRPr="00B53F21">
        <w:rPr>
          <w:rFonts w:ascii="Arial" w:hAnsi="Arial" w:cs="Arial"/>
          <w:sz w:val="22"/>
          <w:szCs w:val="22"/>
          <w:lang w:val="es-PE"/>
        </w:rPr>
        <w:t>Categorías de 2 a 4</w:t>
      </w:r>
      <w:r w:rsidR="0085250C" w:rsidRPr="00B53F21">
        <w:rPr>
          <w:rFonts w:ascii="Arial" w:hAnsi="Arial" w:cs="Arial"/>
          <w:sz w:val="22"/>
          <w:szCs w:val="22"/>
          <w:lang w:val="es-PE"/>
        </w:rPr>
        <w:t>,</w:t>
      </w:r>
      <w:r w:rsidRPr="00B53F21">
        <w:rPr>
          <w:rFonts w:ascii="Arial" w:hAnsi="Arial" w:cs="Arial"/>
          <w:sz w:val="22"/>
          <w:szCs w:val="22"/>
          <w:lang w:val="es-PE"/>
        </w:rPr>
        <w:t xml:space="preserve"> intermedias.</w:t>
      </w:r>
    </w:p>
    <w:p w14:paraId="405B905C" w14:textId="2EC792C0" w:rsidR="00FF6BEF" w:rsidRPr="00B53F21" w:rsidRDefault="00FF6BEF" w:rsidP="009F1E00">
      <w:pPr>
        <w:pStyle w:val="Prrafodelista"/>
        <w:numPr>
          <w:ilvl w:val="0"/>
          <w:numId w:val="12"/>
        </w:numPr>
        <w:jc w:val="both"/>
        <w:rPr>
          <w:rFonts w:ascii="Arial" w:hAnsi="Arial" w:cs="Arial"/>
          <w:sz w:val="22"/>
          <w:szCs w:val="22"/>
          <w:lang w:val="es-PE"/>
        </w:rPr>
      </w:pPr>
      <w:r w:rsidRPr="00B53F21">
        <w:rPr>
          <w:rFonts w:ascii="Arial" w:hAnsi="Arial" w:cs="Arial"/>
          <w:sz w:val="22"/>
          <w:szCs w:val="22"/>
          <w:lang w:val="es-PE"/>
        </w:rPr>
        <w:t>Categoría 5</w:t>
      </w:r>
      <w:r w:rsidR="0085250C" w:rsidRPr="00B53F21">
        <w:rPr>
          <w:rFonts w:ascii="Arial" w:hAnsi="Arial" w:cs="Arial"/>
          <w:sz w:val="22"/>
          <w:szCs w:val="22"/>
          <w:lang w:val="es-PE"/>
        </w:rPr>
        <w:t xml:space="preserve">, </w:t>
      </w:r>
      <w:r w:rsidRPr="00B53F21">
        <w:rPr>
          <w:rFonts w:ascii="Arial" w:hAnsi="Arial" w:cs="Arial"/>
          <w:sz w:val="22"/>
          <w:szCs w:val="22"/>
          <w:lang w:val="es-PE"/>
        </w:rPr>
        <w:t>de muy baja toxicidad.</w:t>
      </w:r>
    </w:p>
    <w:p w14:paraId="13BDF74F" w14:textId="77777777" w:rsidR="00FF6BEF" w:rsidRPr="006D4C66" w:rsidRDefault="00FF6BEF" w:rsidP="00FF6BEF">
      <w:pPr>
        <w:jc w:val="both"/>
        <w:rPr>
          <w:rFonts w:ascii="Arial" w:hAnsi="Arial" w:cs="Arial"/>
          <w:sz w:val="22"/>
          <w:szCs w:val="22"/>
          <w:lang w:val="es-PE"/>
        </w:rPr>
      </w:pPr>
    </w:p>
    <w:p w14:paraId="79C55C06" w14:textId="77777777" w:rsidR="00FF6BEF" w:rsidRPr="006D4C66" w:rsidRDefault="00FF6BEF" w:rsidP="00FF6BEF">
      <w:pPr>
        <w:jc w:val="both"/>
        <w:rPr>
          <w:rFonts w:ascii="Arial" w:hAnsi="Arial" w:cs="Arial"/>
          <w:sz w:val="22"/>
          <w:szCs w:val="22"/>
          <w:lang w:val="es-PE"/>
        </w:rPr>
      </w:pPr>
      <w:r w:rsidRPr="006D4C66">
        <w:rPr>
          <w:rFonts w:ascii="Arial" w:hAnsi="Arial" w:cs="Arial"/>
          <w:sz w:val="22"/>
          <w:szCs w:val="22"/>
          <w:lang w:val="es-PE"/>
        </w:rPr>
        <w:t>En toxicología, se denomina dosis letal media, DL50 (abreviatura de Dosis Letal, 50 %, dosis letal para el 50 % de la población).</w:t>
      </w:r>
    </w:p>
    <w:p w14:paraId="23685994" w14:textId="77777777" w:rsidR="00FF6BEF" w:rsidRPr="006D4C66" w:rsidRDefault="00FF6BEF" w:rsidP="00FF6BEF">
      <w:pPr>
        <w:jc w:val="both"/>
        <w:rPr>
          <w:rFonts w:ascii="Arial" w:hAnsi="Arial" w:cs="Arial"/>
          <w:sz w:val="22"/>
          <w:szCs w:val="22"/>
          <w:lang w:val="es-PE"/>
        </w:rPr>
      </w:pPr>
      <w:r w:rsidRPr="006D4C66">
        <w:rPr>
          <w:rFonts w:ascii="Arial" w:hAnsi="Arial" w:cs="Arial"/>
          <w:sz w:val="22"/>
          <w:szCs w:val="22"/>
          <w:lang w:val="es-PE"/>
        </w:rPr>
        <w:t>CL50 (concentración letal, 50%) a la cantidad de la dosis de una sustancia, radiación o patógeno necesaria para matar a la mitad de un conjunto de animales de prueba después de un tiempo determinado.</w:t>
      </w:r>
    </w:p>
    <w:p w14:paraId="75413EEE" w14:textId="77777777" w:rsidR="00FF6BEF" w:rsidRPr="006D4C66" w:rsidRDefault="00FF6BEF" w:rsidP="00FF6BEF">
      <w:pPr>
        <w:jc w:val="both"/>
        <w:rPr>
          <w:rFonts w:ascii="Arial" w:hAnsi="Arial" w:cs="Arial"/>
          <w:sz w:val="22"/>
          <w:szCs w:val="22"/>
          <w:lang w:val="es-PE"/>
        </w:rPr>
      </w:pPr>
    </w:p>
    <w:p w14:paraId="5B377D20" w14:textId="63182B31" w:rsidR="00FF6BEF" w:rsidRPr="00CB3F0B" w:rsidRDefault="00FF6BEF" w:rsidP="00FF6BEF">
      <w:pPr>
        <w:jc w:val="both"/>
        <w:rPr>
          <w:rFonts w:ascii="Arial" w:hAnsi="Arial" w:cs="Arial"/>
          <w:b/>
          <w:bCs/>
          <w:sz w:val="22"/>
          <w:szCs w:val="22"/>
          <w:lang w:val="en-US"/>
        </w:rPr>
      </w:pPr>
      <w:r w:rsidRPr="00CB3F0B">
        <w:rPr>
          <w:rFonts w:ascii="Arial" w:hAnsi="Arial" w:cs="Arial"/>
          <w:b/>
          <w:bCs/>
          <w:sz w:val="22"/>
          <w:szCs w:val="22"/>
          <w:lang w:val="en-US"/>
        </w:rPr>
        <w:t xml:space="preserve">Fuente: </w:t>
      </w:r>
      <w:r w:rsidRPr="00CB3F0B">
        <w:rPr>
          <w:rFonts w:ascii="Arial" w:hAnsi="Arial" w:cs="Arial"/>
          <w:sz w:val="22"/>
          <w:szCs w:val="22"/>
          <w:lang w:val="en-US"/>
        </w:rPr>
        <w:t>Globally Harmonized System of Clasification and Labelling of Chemicals – United Nations 2023</w:t>
      </w:r>
    </w:p>
    <w:p w14:paraId="06BA7BAB" w14:textId="77777777" w:rsidR="00FF6BEF" w:rsidRPr="00CB3F0B" w:rsidRDefault="00FF6BEF" w:rsidP="00725EAF">
      <w:pPr>
        <w:jc w:val="both"/>
        <w:rPr>
          <w:rFonts w:ascii="Arial" w:hAnsi="Arial" w:cs="Arial"/>
          <w:b/>
          <w:bCs/>
          <w:sz w:val="22"/>
          <w:szCs w:val="22"/>
          <w:lang w:val="en-US"/>
        </w:rPr>
      </w:pPr>
    </w:p>
    <w:p w14:paraId="1DB3CB70" w14:textId="77777777" w:rsidR="00292161" w:rsidRDefault="00292161" w:rsidP="00292161">
      <w:pPr>
        <w:jc w:val="both"/>
        <w:rPr>
          <w:rFonts w:ascii="Arial" w:hAnsi="Arial" w:cs="Arial"/>
          <w:b/>
          <w:bCs/>
          <w:sz w:val="22"/>
          <w:szCs w:val="22"/>
          <w:lang w:val="es-PE"/>
        </w:rPr>
      </w:pPr>
      <w:r>
        <w:rPr>
          <w:rFonts w:ascii="Arial" w:hAnsi="Arial" w:cs="Arial"/>
          <w:b/>
          <w:bCs/>
          <w:sz w:val="22"/>
          <w:szCs w:val="22"/>
          <w:lang w:val="es-PE"/>
        </w:rPr>
        <w:t xml:space="preserve">3.3.3 </w:t>
      </w:r>
      <w:r w:rsidRPr="00497CE9">
        <w:rPr>
          <w:rFonts w:ascii="Arial" w:hAnsi="Arial" w:cs="Arial"/>
          <w:b/>
          <w:bCs/>
          <w:sz w:val="22"/>
          <w:szCs w:val="22"/>
          <w:lang w:val="es-PE"/>
        </w:rPr>
        <w:t>Manejo y Control de Cianuro de Sodio</w:t>
      </w:r>
    </w:p>
    <w:p w14:paraId="159055EA" w14:textId="77777777" w:rsidR="00292161" w:rsidRDefault="00292161" w:rsidP="00292161">
      <w:pPr>
        <w:jc w:val="both"/>
        <w:rPr>
          <w:rFonts w:ascii="Arial" w:hAnsi="Arial" w:cs="Arial"/>
          <w:b/>
          <w:bCs/>
          <w:sz w:val="22"/>
          <w:szCs w:val="22"/>
          <w:lang w:val="es-PE"/>
        </w:rPr>
      </w:pPr>
    </w:p>
    <w:p w14:paraId="5D3CBDC2" w14:textId="77777777" w:rsidR="00292161" w:rsidRPr="0093489D" w:rsidRDefault="00292161" w:rsidP="00292161">
      <w:pPr>
        <w:jc w:val="both"/>
        <w:rPr>
          <w:rFonts w:ascii="Arial" w:hAnsi="Arial" w:cs="Arial"/>
          <w:sz w:val="22"/>
          <w:szCs w:val="22"/>
          <w:lang w:val="es-PE"/>
        </w:rPr>
      </w:pPr>
      <w:r w:rsidRPr="0093489D">
        <w:rPr>
          <w:rFonts w:ascii="Arial" w:hAnsi="Arial" w:cs="Arial"/>
          <w:sz w:val="22"/>
          <w:szCs w:val="22"/>
          <w:lang w:val="es-PE"/>
        </w:rPr>
        <w:t xml:space="preserve">En Perú, el manejo del cianuro en la actividad minera está regulado por diversas normas, destacando la Ley </w:t>
      </w:r>
      <w:proofErr w:type="spellStart"/>
      <w:r w:rsidRPr="0093489D">
        <w:rPr>
          <w:rFonts w:ascii="Arial" w:hAnsi="Arial" w:cs="Arial"/>
          <w:sz w:val="22"/>
          <w:szCs w:val="22"/>
          <w:lang w:val="es-PE"/>
        </w:rPr>
        <w:t>N°</w:t>
      </w:r>
      <w:proofErr w:type="spellEnd"/>
      <w:r w:rsidRPr="0093489D">
        <w:rPr>
          <w:rFonts w:ascii="Arial" w:hAnsi="Arial" w:cs="Arial"/>
          <w:sz w:val="22"/>
          <w:szCs w:val="22"/>
          <w:lang w:val="es-PE"/>
        </w:rPr>
        <w:t xml:space="preserve"> 29023 y su reglamento, el Decreto Supremo </w:t>
      </w:r>
      <w:proofErr w:type="spellStart"/>
      <w:r w:rsidRPr="0093489D">
        <w:rPr>
          <w:rFonts w:ascii="Arial" w:hAnsi="Arial" w:cs="Arial"/>
          <w:sz w:val="22"/>
          <w:szCs w:val="22"/>
          <w:lang w:val="es-PE"/>
        </w:rPr>
        <w:t>N°</w:t>
      </w:r>
      <w:proofErr w:type="spellEnd"/>
      <w:r w:rsidRPr="0093489D">
        <w:rPr>
          <w:rFonts w:ascii="Arial" w:hAnsi="Arial" w:cs="Arial"/>
          <w:sz w:val="22"/>
          <w:szCs w:val="22"/>
          <w:lang w:val="es-PE"/>
        </w:rPr>
        <w:t xml:space="preserve"> 045-2013-EM. Estas normativas establecen los lineamientos para la comercialización y uso del cianuro, así como los requisitos para su transporte y almacenamiento. Además, se considera la gestión ambiental y la seguridad ocupacional en la </w:t>
      </w:r>
      <w:r w:rsidRPr="003A12DE">
        <w:rPr>
          <w:rFonts w:ascii="Arial" w:hAnsi="Arial" w:cs="Arial"/>
          <w:sz w:val="22"/>
          <w:szCs w:val="22"/>
          <w:lang w:val="es-PE"/>
        </w:rPr>
        <w:t>manipulación de esta sustancia.</w:t>
      </w:r>
    </w:p>
    <w:p w14:paraId="2289F8B3" w14:textId="77777777" w:rsidR="00292161" w:rsidRDefault="00292161" w:rsidP="00725EAF">
      <w:pPr>
        <w:jc w:val="both"/>
        <w:rPr>
          <w:rFonts w:ascii="Arial" w:hAnsi="Arial" w:cs="Arial"/>
          <w:b/>
          <w:bCs/>
          <w:sz w:val="22"/>
          <w:szCs w:val="22"/>
          <w:lang w:val="es-PE"/>
        </w:rPr>
      </w:pPr>
    </w:p>
    <w:p w14:paraId="5D85B616" w14:textId="204F4D46" w:rsidR="00292161" w:rsidRDefault="005B5FA5" w:rsidP="00725EAF">
      <w:pPr>
        <w:jc w:val="both"/>
        <w:rPr>
          <w:rFonts w:ascii="Arial" w:hAnsi="Arial" w:cs="Arial"/>
          <w:b/>
          <w:bCs/>
          <w:sz w:val="22"/>
          <w:szCs w:val="22"/>
          <w:lang w:val="es-PE"/>
        </w:rPr>
      </w:pPr>
      <w:r>
        <w:rPr>
          <w:rFonts w:ascii="Arial" w:hAnsi="Arial" w:cs="Arial"/>
          <w:b/>
          <w:bCs/>
          <w:noProof/>
          <w:sz w:val="22"/>
          <w:szCs w:val="22"/>
          <w:lang w:val="es-PE"/>
        </w:rPr>
        <w:drawing>
          <wp:inline distT="0" distB="0" distL="0" distR="0" wp14:anchorId="7785C7B8" wp14:editId="1D54367F">
            <wp:extent cx="3157855" cy="1760855"/>
            <wp:effectExtent l="0" t="0" r="4445" b="0"/>
            <wp:docPr id="503851873"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157855" cy="1760855"/>
                    </a:xfrm>
                    <a:prstGeom prst="rect">
                      <a:avLst/>
                    </a:prstGeom>
                    <a:noFill/>
                    <a:ln>
                      <a:noFill/>
                    </a:ln>
                  </pic:spPr>
                </pic:pic>
              </a:graphicData>
            </a:graphic>
          </wp:inline>
        </w:drawing>
      </w:r>
    </w:p>
    <w:p w14:paraId="3CD1E1E4" w14:textId="624A68D8" w:rsidR="00AF7D3F" w:rsidRPr="007A3A2A" w:rsidRDefault="00AF7D3F" w:rsidP="00AF7D3F">
      <w:pPr>
        <w:rPr>
          <w:rFonts w:ascii="Arial" w:hAnsi="Arial" w:cs="Arial"/>
          <w:sz w:val="22"/>
          <w:szCs w:val="22"/>
        </w:rPr>
      </w:pPr>
      <w:r w:rsidRPr="007A3A2A">
        <w:rPr>
          <w:rFonts w:ascii="Arial" w:hAnsi="Arial" w:cs="Arial"/>
          <w:sz w:val="22"/>
          <w:szCs w:val="22"/>
        </w:rPr>
        <w:t>Figura N°</w:t>
      </w:r>
      <w:r>
        <w:rPr>
          <w:rFonts w:ascii="Arial" w:hAnsi="Arial" w:cs="Arial"/>
          <w:sz w:val="22"/>
          <w:szCs w:val="22"/>
        </w:rPr>
        <w:t>7</w:t>
      </w:r>
      <w:r w:rsidR="007E3639">
        <w:rPr>
          <w:rFonts w:ascii="Arial" w:hAnsi="Arial" w:cs="Arial"/>
          <w:sz w:val="22"/>
          <w:szCs w:val="22"/>
        </w:rPr>
        <w:t xml:space="preserve"> Manejo y control del cianuro de sodio</w:t>
      </w:r>
    </w:p>
    <w:p w14:paraId="4946017C" w14:textId="77777777" w:rsidR="00292161" w:rsidRDefault="00292161" w:rsidP="00725EAF">
      <w:pPr>
        <w:jc w:val="both"/>
        <w:rPr>
          <w:rFonts w:ascii="Arial" w:hAnsi="Arial" w:cs="Arial"/>
          <w:b/>
          <w:bCs/>
          <w:sz w:val="22"/>
          <w:szCs w:val="22"/>
          <w:lang w:val="es-PE"/>
        </w:rPr>
      </w:pPr>
    </w:p>
    <w:p w14:paraId="02FB4CDD" w14:textId="78F01EB0" w:rsidR="00F87C73" w:rsidRDefault="00F87C73" w:rsidP="00F87C73">
      <w:pPr>
        <w:jc w:val="both"/>
        <w:rPr>
          <w:rFonts w:ascii="Arial" w:hAnsi="Arial" w:cs="Arial"/>
          <w:b/>
          <w:bCs/>
          <w:sz w:val="22"/>
          <w:szCs w:val="22"/>
          <w:lang w:val="es-PE"/>
        </w:rPr>
      </w:pPr>
      <w:r w:rsidRPr="003A12DE">
        <w:rPr>
          <w:rFonts w:ascii="Arial" w:hAnsi="Arial" w:cs="Arial"/>
          <w:b/>
          <w:bCs/>
          <w:sz w:val="22"/>
          <w:szCs w:val="22"/>
          <w:lang w:val="es-PE"/>
        </w:rPr>
        <w:t>Normativa peruana</w:t>
      </w:r>
      <w:r w:rsidR="003A12DE">
        <w:rPr>
          <w:rFonts w:ascii="Arial" w:hAnsi="Arial" w:cs="Arial"/>
          <w:b/>
          <w:bCs/>
          <w:sz w:val="22"/>
          <w:szCs w:val="22"/>
          <w:lang w:val="es-PE"/>
        </w:rPr>
        <w:t>:</w:t>
      </w:r>
      <w:r w:rsidR="003A12DE" w:rsidRPr="003A12DE">
        <w:rPr>
          <w:rFonts w:ascii="Arial" w:hAnsi="Arial" w:cs="Arial"/>
          <w:b/>
          <w:bCs/>
          <w:sz w:val="22"/>
          <w:szCs w:val="22"/>
          <w:lang w:val="es-PE"/>
        </w:rPr>
        <w:t xml:space="preserve"> Decreto Supremo </w:t>
      </w:r>
      <w:proofErr w:type="spellStart"/>
      <w:r w:rsidR="003A12DE" w:rsidRPr="003A12DE">
        <w:rPr>
          <w:rFonts w:ascii="Arial" w:hAnsi="Arial" w:cs="Arial"/>
          <w:b/>
          <w:bCs/>
          <w:sz w:val="22"/>
          <w:szCs w:val="22"/>
          <w:lang w:val="es-PE"/>
        </w:rPr>
        <w:t>N°</w:t>
      </w:r>
      <w:proofErr w:type="spellEnd"/>
      <w:r w:rsidR="003A12DE" w:rsidRPr="003A12DE">
        <w:rPr>
          <w:rFonts w:ascii="Arial" w:hAnsi="Arial" w:cs="Arial"/>
          <w:b/>
          <w:bCs/>
          <w:sz w:val="22"/>
          <w:szCs w:val="22"/>
          <w:lang w:val="es-PE"/>
        </w:rPr>
        <w:t xml:space="preserve"> 010-2010-MINAM</w:t>
      </w:r>
      <w:r w:rsidRPr="003A12DE">
        <w:rPr>
          <w:rFonts w:ascii="Arial" w:hAnsi="Arial" w:cs="Arial"/>
          <w:b/>
          <w:bCs/>
          <w:sz w:val="22"/>
          <w:szCs w:val="22"/>
          <w:lang w:val="es-PE"/>
        </w:rPr>
        <w:t>:</w:t>
      </w:r>
      <w:r>
        <w:rPr>
          <w:rFonts w:ascii="Arial" w:hAnsi="Arial" w:cs="Arial"/>
          <w:b/>
          <w:bCs/>
          <w:sz w:val="22"/>
          <w:szCs w:val="22"/>
          <w:lang w:val="es-PE"/>
        </w:rPr>
        <w:t xml:space="preserve"> </w:t>
      </w:r>
    </w:p>
    <w:p w14:paraId="7DC0599A" w14:textId="77777777" w:rsidR="00F87C73" w:rsidRDefault="00F87C73" w:rsidP="00F87C73">
      <w:pPr>
        <w:jc w:val="both"/>
        <w:rPr>
          <w:rFonts w:ascii="Arial" w:hAnsi="Arial" w:cs="Arial"/>
          <w:b/>
          <w:bCs/>
          <w:sz w:val="22"/>
          <w:szCs w:val="22"/>
          <w:lang w:val="es-PE"/>
        </w:rPr>
      </w:pPr>
    </w:p>
    <w:p w14:paraId="573A664D" w14:textId="77777777" w:rsidR="00F87C73" w:rsidRPr="00CB28CA" w:rsidRDefault="00F87C73" w:rsidP="00F87C73">
      <w:pPr>
        <w:jc w:val="both"/>
        <w:rPr>
          <w:rFonts w:ascii="Arial" w:hAnsi="Arial" w:cs="Arial"/>
          <w:b/>
          <w:bCs/>
          <w:sz w:val="22"/>
          <w:szCs w:val="22"/>
          <w:lang w:val="es-PE"/>
        </w:rPr>
      </w:pPr>
      <w:r w:rsidRPr="00CB28CA">
        <w:rPr>
          <w:rFonts w:ascii="Arial" w:hAnsi="Arial" w:cs="Arial"/>
          <w:b/>
          <w:bCs/>
          <w:sz w:val="22"/>
          <w:szCs w:val="22"/>
          <w:lang w:val="es-PE"/>
        </w:rPr>
        <w:t>Las normas legales indican, que el valor de Cianuro Total en los efluentes debe tener un valor máximo de 1 mg/L.</w:t>
      </w:r>
    </w:p>
    <w:p w14:paraId="4F4064C1" w14:textId="77777777" w:rsidR="00F87C73" w:rsidRDefault="00F87C73" w:rsidP="00725EAF">
      <w:pPr>
        <w:jc w:val="both"/>
        <w:rPr>
          <w:rFonts w:ascii="Arial" w:hAnsi="Arial" w:cs="Arial"/>
          <w:b/>
          <w:bCs/>
          <w:sz w:val="22"/>
          <w:szCs w:val="22"/>
          <w:lang w:val="es-PE"/>
        </w:rPr>
      </w:pPr>
    </w:p>
    <w:p w14:paraId="17FD06B4" w14:textId="60F6EB46" w:rsidR="00D31B4E" w:rsidRDefault="00D31B4E" w:rsidP="00725EAF">
      <w:pPr>
        <w:jc w:val="both"/>
        <w:rPr>
          <w:rFonts w:ascii="Arial" w:hAnsi="Arial" w:cs="Arial"/>
          <w:b/>
          <w:bCs/>
          <w:sz w:val="22"/>
          <w:szCs w:val="22"/>
          <w:lang w:val="es-PE"/>
        </w:rPr>
      </w:pPr>
      <w:r w:rsidRPr="00640ABE">
        <w:rPr>
          <w:noProof/>
        </w:rPr>
        <w:drawing>
          <wp:inline distT="0" distB="0" distL="0" distR="0" wp14:anchorId="7BACCBFF" wp14:editId="04D077F0">
            <wp:extent cx="3314700" cy="1120140"/>
            <wp:effectExtent l="0" t="0" r="0" b="3810"/>
            <wp:docPr id="10532147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314700" cy="1120140"/>
                    </a:xfrm>
                    <a:prstGeom prst="rect">
                      <a:avLst/>
                    </a:prstGeom>
                    <a:noFill/>
                    <a:ln>
                      <a:noFill/>
                    </a:ln>
                  </pic:spPr>
                </pic:pic>
              </a:graphicData>
            </a:graphic>
          </wp:inline>
        </w:drawing>
      </w:r>
    </w:p>
    <w:p w14:paraId="2DE95990" w14:textId="6FF9C7DB" w:rsidR="009823F4" w:rsidRPr="007A3A2A" w:rsidRDefault="009823F4" w:rsidP="009823F4">
      <w:pPr>
        <w:rPr>
          <w:rFonts w:ascii="Arial" w:hAnsi="Arial" w:cs="Arial"/>
          <w:sz w:val="22"/>
          <w:szCs w:val="22"/>
        </w:rPr>
      </w:pPr>
      <w:r w:rsidRPr="007A3A2A">
        <w:rPr>
          <w:rFonts w:ascii="Arial" w:hAnsi="Arial" w:cs="Arial"/>
          <w:sz w:val="22"/>
          <w:szCs w:val="22"/>
        </w:rPr>
        <w:t>Figura N°</w:t>
      </w:r>
      <w:r>
        <w:rPr>
          <w:rFonts w:ascii="Arial" w:hAnsi="Arial" w:cs="Arial"/>
          <w:sz w:val="22"/>
          <w:szCs w:val="22"/>
        </w:rPr>
        <w:t>8</w:t>
      </w:r>
      <w:r w:rsidR="007E3639">
        <w:rPr>
          <w:rFonts w:ascii="Arial" w:hAnsi="Arial" w:cs="Arial"/>
          <w:sz w:val="22"/>
          <w:szCs w:val="22"/>
        </w:rPr>
        <w:t xml:space="preserve"> LMP Descarga de efluentes</w:t>
      </w:r>
    </w:p>
    <w:p w14:paraId="78960276" w14:textId="77777777" w:rsidR="009823F4" w:rsidRPr="006D4C66" w:rsidRDefault="009823F4" w:rsidP="00725EAF">
      <w:pPr>
        <w:jc w:val="both"/>
        <w:rPr>
          <w:rFonts w:ascii="Arial" w:hAnsi="Arial" w:cs="Arial"/>
          <w:b/>
          <w:bCs/>
          <w:sz w:val="22"/>
          <w:szCs w:val="22"/>
          <w:lang w:val="es-PE"/>
        </w:rPr>
      </w:pPr>
    </w:p>
    <w:p w14:paraId="777F6C07" w14:textId="77777777" w:rsidR="003C2D41" w:rsidRDefault="003C2D41" w:rsidP="003C2D41">
      <w:pPr>
        <w:jc w:val="both"/>
        <w:rPr>
          <w:rFonts w:ascii="Arial" w:hAnsi="Arial" w:cs="Arial"/>
          <w:b/>
          <w:bCs/>
          <w:sz w:val="22"/>
          <w:szCs w:val="22"/>
          <w:lang w:val="es-PE"/>
        </w:rPr>
      </w:pPr>
      <w:r>
        <w:rPr>
          <w:rFonts w:ascii="Arial" w:hAnsi="Arial" w:cs="Arial"/>
          <w:b/>
          <w:bCs/>
          <w:sz w:val="22"/>
          <w:szCs w:val="22"/>
          <w:lang w:val="es-PE"/>
        </w:rPr>
        <w:t xml:space="preserve">3.3.4 </w:t>
      </w:r>
      <w:r w:rsidRPr="00846DF2">
        <w:rPr>
          <w:rFonts w:ascii="Arial" w:hAnsi="Arial" w:cs="Arial"/>
          <w:b/>
          <w:bCs/>
          <w:sz w:val="22"/>
          <w:szCs w:val="22"/>
          <w:lang w:val="es-PE"/>
        </w:rPr>
        <w:t>Mecanismo de depresión NaCN.</w:t>
      </w:r>
    </w:p>
    <w:p w14:paraId="6E603749" w14:textId="77777777" w:rsidR="003C2D41" w:rsidRPr="00846DF2" w:rsidRDefault="003C2D41" w:rsidP="003C2D41">
      <w:pPr>
        <w:jc w:val="both"/>
        <w:rPr>
          <w:rFonts w:ascii="Arial" w:hAnsi="Arial" w:cs="Arial"/>
          <w:b/>
          <w:bCs/>
          <w:sz w:val="22"/>
          <w:szCs w:val="22"/>
          <w:lang w:val="es-PE"/>
        </w:rPr>
      </w:pPr>
    </w:p>
    <w:p w14:paraId="7C35D757" w14:textId="77777777" w:rsidR="003C2D41" w:rsidRPr="00725EAF" w:rsidRDefault="003C2D41" w:rsidP="003C2D41">
      <w:pPr>
        <w:jc w:val="both"/>
        <w:rPr>
          <w:rFonts w:ascii="Arial" w:hAnsi="Arial" w:cs="Arial"/>
          <w:sz w:val="22"/>
          <w:szCs w:val="22"/>
          <w:lang w:val="es-PE"/>
        </w:rPr>
      </w:pPr>
      <w:r>
        <w:rPr>
          <w:rFonts w:ascii="Arial" w:hAnsi="Arial" w:cs="Arial"/>
          <w:sz w:val="22"/>
          <w:szCs w:val="22"/>
          <w:lang w:val="es-PE"/>
        </w:rPr>
        <w:t>E</w:t>
      </w:r>
      <w:r w:rsidRPr="00725EAF">
        <w:rPr>
          <w:rFonts w:ascii="Arial" w:hAnsi="Arial" w:cs="Arial"/>
          <w:sz w:val="22"/>
          <w:szCs w:val="22"/>
          <w:lang w:val="es-PE"/>
        </w:rPr>
        <w:t xml:space="preserve">ste depresor tiene la función de disminuir la flotabilidad de un mineral, en forma permanente o </w:t>
      </w:r>
      <w:r w:rsidRPr="00725EAF">
        <w:rPr>
          <w:rFonts w:ascii="Arial" w:hAnsi="Arial" w:cs="Arial"/>
          <w:sz w:val="22"/>
          <w:szCs w:val="22"/>
          <w:lang w:val="es-PE"/>
        </w:rPr>
        <w:lastRenderedPageBreak/>
        <w:t xml:space="preserve">temporal, haciendo su superficie “hidrofílica” o mojable por el agua o bien impidiendo la adsorción de colectores que puedan volverla “hidrofóbica”. </w:t>
      </w:r>
    </w:p>
    <w:p w14:paraId="38930D22" w14:textId="5003FB35" w:rsidR="003C2D41" w:rsidRDefault="003C2D41" w:rsidP="003C2D41">
      <w:pPr>
        <w:jc w:val="both"/>
        <w:rPr>
          <w:rFonts w:ascii="Arial" w:hAnsi="Arial" w:cs="Arial"/>
          <w:sz w:val="22"/>
          <w:szCs w:val="22"/>
          <w:lang w:val="es-PE"/>
        </w:rPr>
      </w:pPr>
      <w:r w:rsidRPr="00725EAF">
        <w:rPr>
          <w:rFonts w:ascii="Arial" w:hAnsi="Arial" w:cs="Arial"/>
          <w:sz w:val="22"/>
          <w:szCs w:val="22"/>
          <w:lang w:val="es-PE"/>
        </w:rPr>
        <w:t>Los depresores, cuando se adsorben en la superficie del mineral, bloquean su hidrofobización, es decir imposibilita</w:t>
      </w:r>
      <w:r w:rsidR="003412A4">
        <w:rPr>
          <w:rFonts w:ascii="Arial" w:hAnsi="Arial" w:cs="Arial"/>
          <w:sz w:val="22"/>
          <w:szCs w:val="22"/>
          <w:lang w:val="es-PE"/>
        </w:rPr>
        <w:t>n</w:t>
      </w:r>
      <w:r w:rsidRPr="00725EAF">
        <w:rPr>
          <w:rFonts w:ascii="Arial" w:hAnsi="Arial" w:cs="Arial"/>
          <w:sz w:val="22"/>
          <w:szCs w:val="22"/>
          <w:lang w:val="es-PE"/>
        </w:rPr>
        <w:t xml:space="preserve"> la </w:t>
      </w:r>
      <w:r w:rsidRPr="00B53F21">
        <w:rPr>
          <w:rFonts w:ascii="Arial" w:hAnsi="Arial" w:cs="Arial"/>
          <w:sz w:val="22"/>
          <w:szCs w:val="22"/>
          <w:lang w:val="es-PE"/>
        </w:rPr>
        <w:t>a</w:t>
      </w:r>
      <w:r w:rsidR="00F31AB3" w:rsidRPr="00B53F21">
        <w:rPr>
          <w:rFonts w:ascii="Arial" w:hAnsi="Arial" w:cs="Arial"/>
          <w:sz w:val="22"/>
          <w:szCs w:val="22"/>
          <w:lang w:val="es-PE"/>
        </w:rPr>
        <w:t>d</w:t>
      </w:r>
      <w:r w:rsidRPr="00B53F21">
        <w:rPr>
          <w:rFonts w:ascii="Arial" w:hAnsi="Arial" w:cs="Arial"/>
          <w:sz w:val="22"/>
          <w:szCs w:val="22"/>
          <w:lang w:val="es-PE"/>
        </w:rPr>
        <w:t>sorción</w:t>
      </w:r>
      <w:r w:rsidRPr="00725EAF">
        <w:rPr>
          <w:rFonts w:ascii="Arial" w:hAnsi="Arial" w:cs="Arial"/>
          <w:sz w:val="22"/>
          <w:szCs w:val="22"/>
          <w:lang w:val="es-PE"/>
        </w:rPr>
        <w:t xml:space="preserve"> de un colector.</w:t>
      </w:r>
    </w:p>
    <w:p w14:paraId="7C6B93CF" w14:textId="77777777" w:rsidR="003C2D41" w:rsidRDefault="003C2D41" w:rsidP="003C2D41">
      <w:pPr>
        <w:jc w:val="both"/>
        <w:rPr>
          <w:rFonts w:ascii="Arial" w:hAnsi="Arial" w:cs="Arial"/>
          <w:sz w:val="22"/>
          <w:szCs w:val="22"/>
          <w:lang w:val="es-PE"/>
        </w:rPr>
      </w:pPr>
    </w:p>
    <w:p w14:paraId="461270D2" w14:textId="77777777" w:rsidR="003C2D41" w:rsidRPr="003C7669" w:rsidRDefault="003C2D41" w:rsidP="003C2D41">
      <w:pPr>
        <w:jc w:val="both"/>
        <w:rPr>
          <w:rFonts w:ascii="Arial" w:hAnsi="Arial" w:cs="Arial"/>
          <w:b/>
          <w:bCs/>
          <w:sz w:val="22"/>
          <w:szCs w:val="22"/>
          <w:lang w:val="es-PE"/>
        </w:rPr>
      </w:pPr>
    </w:p>
    <w:p w14:paraId="4C7F159C" w14:textId="77777777" w:rsidR="003C2D41" w:rsidRPr="00497CE9" w:rsidRDefault="003C2D41" w:rsidP="003C2D41">
      <w:pPr>
        <w:jc w:val="both"/>
        <w:rPr>
          <w:rFonts w:ascii="Arial" w:hAnsi="Arial" w:cs="Arial"/>
          <w:b/>
          <w:bCs/>
          <w:sz w:val="22"/>
          <w:szCs w:val="22"/>
          <w:lang w:val="es-PE"/>
        </w:rPr>
      </w:pPr>
      <w:r>
        <w:rPr>
          <w:rFonts w:ascii="Arial" w:hAnsi="Arial" w:cs="Arial"/>
          <w:b/>
          <w:bCs/>
          <w:sz w:val="22"/>
          <w:szCs w:val="22"/>
          <w:lang w:val="es-PE"/>
        </w:rPr>
        <w:t xml:space="preserve">3.3.5 </w:t>
      </w:r>
      <w:r w:rsidRPr="00497CE9">
        <w:rPr>
          <w:rFonts w:ascii="Arial" w:hAnsi="Arial" w:cs="Arial"/>
          <w:b/>
          <w:bCs/>
          <w:sz w:val="22"/>
          <w:szCs w:val="22"/>
          <w:lang w:val="es-PE"/>
        </w:rPr>
        <w:t>RL-526</w:t>
      </w:r>
    </w:p>
    <w:p w14:paraId="426CDC09" w14:textId="77777777" w:rsidR="003C2D41" w:rsidRPr="00497CE9" w:rsidRDefault="003C2D41" w:rsidP="003C2D41">
      <w:pPr>
        <w:jc w:val="both"/>
        <w:rPr>
          <w:rFonts w:ascii="Arial" w:hAnsi="Arial" w:cs="Arial"/>
          <w:sz w:val="22"/>
          <w:szCs w:val="22"/>
          <w:lang w:val="es-PE"/>
        </w:rPr>
      </w:pPr>
    </w:p>
    <w:p w14:paraId="6542215B" w14:textId="77777777" w:rsidR="003C2D41" w:rsidRPr="00FE727D" w:rsidRDefault="003C2D41" w:rsidP="003C2D41">
      <w:pPr>
        <w:jc w:val="both"/>
        <w:rPr>
          <w:rFonts w:ascii="Arial" w:hAnsi="Arial" w:cs="Arial"/>
          <w:sz w:val="22"/>
          <w:szCs w:val="22"/>
          <w:lang w:val="es-PE"/>
        </w:rPr>
      </w:pPr>
      <w:r>
        <w:rPr>
          <w:rFonts w:ascii="Arial" w:hAnsi="Arial" w:cs="Arial"/>
          <w:sz w:val="22"/>
          <w:szCs w:val="22"/>
          <w:lang w:val="es-PE"/>
        </w:rPr>
        <w:t>E</w:t>
      </w:r>
      <w:r w:rsidRPr="00725EAF">
        <w:rPr>
          <w:rFonts w:ascii="Arial" w:hAnsi="Arial" w:cs="Arial"/>
          <w:sz w:val="22"/>
          <w:szCs w:val="22"/>
          <w:lang w:val="es-PE"/>
        </w:rPr>
        <w:t>s un depresor de origen orgánico (mezcla de sales orgánico-minerales tales como acetatos, sulfosales orgánicas y polisacáridos) el cual forma complejos con los sulfuros de hierro haciendo su superficie “hidrofílica” inhibiendo su flotación y mejorando la selectividad del proces</w:t>
      </w:r>
      <w:r>
        <w:rPr>
          <w:rFonts w:ascii="Arial" w:hAnsi="Arial" w:cs="Arial"/>
          <w:sz w:val="22"/>
          <w:szCs w:val="22"/>
          <w:lang w:val="es-PE"/>
        </w:rPr>
        <w:t xml:space="preserve">o, </w:t>
      </w:r>
      <w:r w:rsidRPr="00FE727D">
        <w:rPr>
          <w:rFonts w:ascii="Arial" w:hAnsi="Arial" w:cs="Arial"/>
          <w:sz w:val="22"/>
          <w:szCs w:val="22"/>
          <w:lang w:val="es-PE"/>
        </w:rPr>
        <w:t>sin afectar la capacidad de los colectores o espumantes utilizados en el proceso de flotación.</w:t>
      </w:r>
    </w:p>
    <w:p w14:paraId="350682F7" w14:textId="77777777" w:rsidR="003C2D41" w:rsidRDefault="003C2D41" w:rsidP="003C2D41">
      <w:pPr>
        <w:jc w:val="both"/>
        <w:rPr>
          <w:rFonts w:ascii="Arial" w:hAnsi="Arial" w:cs="Arial"/>
          <w:sz w:val="22"/>
          <w:szCs w:val="22"/>
          <w:lang w:val="es-PE"/>
        </w:rPr>
      </w:pPr>
    </w:p>
    <w:p w14:paraId="55DB0E94" w14:textId="77777777" w:rsidR="003C2D41" w:rsidRDefault="003C2D41" w:rsidP="003C2D41">
      <w:pPr>
        <w:jc w:val="both"/>
        <w:rPr>
          <w:rFonts w:ascii="Arial" w:hAnsi="Arial" w:cs="Arial"/>
          <w:sz w:val="22"/>
          <w:szCs w:val="22"/>
          <w:lang w:val="es-PE"/>
        </w:rPr>
      </w:pPr>
      <w:r w:rsidRPr="004E68D6">
        <w:rPr>
          <w:rFonts w:ascii="Arial" w:hAnsi="Arial" w:cs="Arial"/>
          <w:sz w:val="22"/>
          <w:szCs w:val="22"/>
          <w:lang w:val="es-PE"/>
        </w:rPr>
        <w:t>Su principal ventaja es que no contiene cianuro de sodio en su composición, lo que lo convierte en una alternativa más segura y amigable con el medio ambiente</w:t>
      </w:r>
      <w:r>
        <w:rPr>
          <w:rFonts w:ascii="Arial" w:hAnsi="Arial" w:cs="Arial"/>
          <w:sz w:val="22"/>
          <w:szCs w:val="22"/>
          <w:lang w:val="es-PE"/>
        </w:rPr>
        <w:t>.</w:t>
      </w:r>
    </w:p>
    <w:p w14:paraId="4FCB1D3B" w14:textId="77777777" w:rsidR="003C2D41" w:rsidRPr="00725EAF" w:rsidRDefault="003C2D41" w:rsidP="003C2D41">
      <w:pPr>
        <w:jc w:val="both"/>
        <w:rPr>
          <w:rFonts w:ascii="Arial" w:hAnsi="Arial" w:cs="Arial"/>
          <w:sz w:val="22"/>
          <w:szCs w:val="22"/>
          <w:lang w:val="es-PE"/>
        </w:rPr>
      </w:pPr>
    </w:p>
    <w:p w14:paraId="5E56327F" w14:textId="6F336981" w:rsidR="00FE727D" w:rsidRPr="006D4C66" w:rsidRDefault="00FE727D" w:rsidP="00B367A4">
      <w:pPr>
        <w:jc w:val="both"/>
        <w:rPr>
          <w:rFonts w:ascii="Arial" w:hAnsi="Arial" w:cs="Arial"/>
          <w:b/>
          <w:bCs/>
          <w:sz w:val="22"/>
          <w:szCs w:val="22"/>
          <w:lang w:val="es-PE"/>
        </w:rPr>
      </w:pPr>
      <w:r w:rsidRPr="006D4C66">
        <w:rPr>
          <w:rFonts w:ascii="Arial" w:hAnsi="Arial" w:cs="Arial"/>
          <w:b/>
          <w:bCs/>
          <w:sz w:val="22"/>
          <w:szCs w:val="22"/>
          <w:lang w:val="es-PE"/>
        </w:rPr>
        <w:t>Propiedades Fisicoquímicas</w:t>
      </w:r>
      <w:r w:rsidR="007E3639">
        <w:rPr>
          <w:rFonts w:ascii="Arial" w:hAnsi="Arial" w:cs="Arial"/>
          <w:b/>
          <w:bCs/>
          <w:sz w:val="22"/>
          <w:szCs w:val="22"/>
          <w:lang w:val="es-PE"/>
        </w:rPr>
        <w:t xml:space="preserve"> RL-526</w:t>
      </w:r>
    </w:p>
    <w:p w14:paraId="2D222D9B" w14:textId="5ECF1BBD" w:rsidR="00FE727D" w:rsidRDefault="00FE727D" w:rsidP="00B367A4">
      <w:pPr>
        <w:jc w:val="both"/>
        <w:rPr>
          <w:rFonts w:ascii="Arial" w:hAnsi="Arial" w:cs="Arial"/>
          <w:b/>
          <w:bCs/>
          <w:noProof/>
          <w:sz w:val="22"/>
          <w:szCs w:val="22"/>
          <w:lang w:val="es-PE"/>
        </w:rPr>
      </w:pPr>
    </w:p>
    <w:p w14:paraId="4F454BC6" w14:textId="5D374CDD" w:rsidR="00CB3F0B" w:rsidRPr="006D4C66" w:rsidRDefault="00CB3F0B" w:rsidP="00B367A4">
      <w:pPr>
        <w:jc w:val="both"/>
        <w:rPr>
          <w:rFonts w:ascii="Arial" w:hAnsi="Arial" w:cs="Arial"/>
          <w:b/>
          <w:bCs/>
          <w:sz w:val="22"/>
          <w:szCs w:val="22"/>
          <w:lang w:val="es-PE"/>
        </w:rPr>
      </w:pPr>
      <w:r w:rsidRPr="00CB3F0B">
        <w:rPr>
          <w:noProof/>
        </w:rPr>
        <w:drawing>
          <wp:inline distT="0" distB="0" distL="0" distR="0" wp14:anchorId="076975AD" wp14:editId="14075E30">
            <wp:extent cx="3166110" cy="1592580"/>
            <wp:effectExtent l="0" t="0" r="0" b="7620"/>
            <wp:docPr id="1140110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66110" cy="1592580"/>
                    </a:xfrm>
                    <a:prstGeom prst="rect">
                      <a:avLst/>
                    </a:prstGeom>
                    <a:noFill/>
                    <a:ln>
                      <a:noFill/>
                    </a:ln>
                  </pic:spPr>
                </pic:pic>
              </a:graphicData>
            </a:graphic>
          </wp:inline>
        </w:drawing>
      </w:r>
    </w:p>
    <w:p w14:paraId="0C4CABF1" w14:textId="2E43FDB2" w:rsidR="007E3639" w:rsidRPr="006D4C66" w:rsidRDefault="00BB0E58" w:rsidP="007E3639">
      <w:pPr>
        <w:jc w:val="both"/>
        <w:rPr>
          <w:rFonts w:ascii="Arial" w:hAnsi="Arial" w:cs="Arial"/>
          <w:b/>
          <w:bCs/>
          <w:sz w:val="22"/>
          <w:szCs w:val="22"/>
          <w:lang w:val="es-PE"/>
        </w:rPr>
      </w:pPr>
      <w:r w:rsidRPr="007A3A2A">
        <w:rPr>
          <w:rFonts w:ascii="Arial" w:hAnsi="Arial" w:cs="Arial"/>
          <w:sz w:val="22"/>
          <w:szCs w:val="22"/>
        </w:rPr>
        <w:t>Figura N°</w:t>
      </w:r>
      <w:r>
        <w:rPr>
          <w:rFonts w:ascii="Arial" w:hAnsi="Arial" w:cs="Arial"/>
          <w:sz w:val="22"/>
          <w:szCs w:val="22"/>
        </w:rPr>
        <w:t>9</w:t>
      </w:r>
      <w:r w:rsidR="007E3639">
        <w:rPr>
          <w:rFonts w:ascii="Arial" w:hAnsi="Arial" w:cs="Arial"/>
          <w:sz w:val="22"/>
          <w:szCs w:val="22"/>
        </w:rPr>
        <w:t xml:space="preserve"> </w:t>
      </w:r>
      <w:r w:rsidR="007E3639" w:rsidRPr="007E3639">
        <w:rPr>
          <w:rFonts w:ascii="Arial" w:hAnsi="Arial" w:cs="Arial"/>
          <w:sz w:val="22"/>
          <w:szCs w:val="22"/>
          <w:lang w:val="es-PE"/>
        </w:rPr>
        <w:t>Propiedades Fisicoquímicas</w:t>
      </w:r>
    </w:p>
    <w:p w14:paraId="66CAB014" w14:textId="746CFE7C" w:rsidR="00BB0E58" w:rsidRPr="007A3A2A" w:rsidRDefault="007E3639" w:rsidP="00BB0E58">
      <w:pPr>
        <w:rPr>
          <w:rFonts w:ascii="Arial" w:hAnsi="Arial" w:cs="Arial"/>
          <w:sz w:val="22"/>
          <w:szCs w:val="22"/>
        </w:rPr>
      </w:pPr>
      <w:r>
        <w:rPr>
          <w:rFonts w:ascii="Arial" w:hAnsi="Arial" w:cs="Arial"/>
          <w:sz w:val="22"/>
          <w:szCs w:val="22"/>
        </w:rPr>
        <w:t xml:space="preserve"> </w:t>
      </w:r>
    </w:p>
    <w:p w14:paraId="03F62C0E" w14:textId="0DCE7B1E" w:rsidR="00FE727D" w:rsidRPr="006D4C66" w:rsidRDefault="00FE727D" w:rsidP="00B367A4">
      <w:pPr>
        <w:jc w:val="both"/>
        <w:rPr>
          <w:rFonts w:ascii="Arial" w:hAnsi="Arial" w:cs="Arial"/>
          <w:b/>
          <w:bCs/>
          <w:sz w:val="22"/>
          <w:szCs w:val="22"/>
          <w:lang w:val="es-PE"/>
        </w:rPr>
      </w:pPr>
      <w:r w:rsidRPr="006D4C66">
        <w:rPr>
          <w:rFonts w:ascii="Arial" w:hAnsi="Arial" w:cs="Arial"/>
          <w:b/>
          <w:bCs/>
          <w:sz w:val="22"/>
          <w:szCs w:val="22"/>
          <w:lang w:val="es-PE"/>
        </w:rPr>
        <w:t>Toxicidad</w:t>
      </w:r>
    </w:p>
    <w:p w14:paraId="2B672986" w14:textId="77777777" w:rsidR="00BB0E58" w:rsidRDefault="00BB0E58" w:rsidP="00FE727D">
      <w:pPr>
        <w:jc w:val="both"/>
        <w:rPr>
          <w:rFonts w:ascii="Arial" w:hAnsi="Arial" w:cs="Arial"/>
          <w:sz w:val="22"/>
          <w:szCs w:val="22"/>
          <w:lang w:val="es-PE"/>
        </w:rPr>
      </w:pPr>
    </w:p>
    <w:p w14:paraId="59697AF4" w14:textId="1DF7182D" w:rsidR="00FE727D" w:rsidRPr="006D4C66" w:rsidRDefault="00FE727D" w:rsidP="00FE727D">
      <w:pPr>
        <w:jc w:val="both"/>
        <w:rPr>
          <w:rFonts w:ascii="Arial" w:hAnsi="Arial" w:cs="Arial"/>
          <w:sz w:val="22"/>
          <w:szCs w:val="22"/>
          <w:lang w:val="es-PE"/>
        </w:rPr>
      </w:pPr>
      <w:r w:rsidRPr="006D4C66">
        <w:rPr>
          <w:rFonts w:ascii="Arial" w:hAnsi="Arial" w:cs="Arial"/>
          <w:sz w:val="22"/>
          <w:szCs w:val="22"/>
          <w:lang w:val="es-PE"/>
        </w:rPr>
        <w:t>RL-526 está considerado como un producto de muy baja toxicidad. Como cualquier producto industrial en caso de ingerir, solicitar ayuda médica inmediata.</w:t>
      </w:r>
    </w:p>
    <w:p w14:paraId="458DCE5B" w14:textId="77777777" w:rsidR="0039665C" w:rsidRPr="006D4C66" w:rsidRDefault="0039665C" w:rsidP="00FE727D">
      <w:pPr>
        <w:jc w:val="both"/>
        <w:rPr>
          <w:rFonts w:ascii="Arial" w:hAnsi="Arial" w:cs="Arial"/>
          <w:sz w:val="22"/>
          <w:szCs w:val="22"/>
          <w:lang w:val="es-PE"/>
        </w:rPr>
      </w:pPr>
    </w:p>
    <w:p w14:paraId="28FC81CC" w14:textId="71A4F4C0" w:rsidR="0039665C" w:rsidRPr="006D4C66" w:rsidRDefault="0039665C" w:rsidP="00FE727D">
      <w:pPr>
        <w:jc w:val="both"/>
        <w:rPr>
          <w:rFonts w:ascii="Arial" w:hAnsi="Arial" w:cs="Arial"/>
          <w:sz w:val="22"/>
          <w:szCs w:val="22"/>
          <w:lang w:val="es-PE"/>
        </w:rPr>
      </w:pPr>
      <w:r w:rsidRPr="006D4C66">
        <w:rPr>
          <w:rFonts w:ascii="Arial" w:hAnsi="Arial" w:cs="Arial"/>
          <w:noProof/>
          <w:sz w:val="22"/>
          <w:szCs w:val="22"/>
          <w:lang w:val="es-PE"/>
        </w:rPr>
        <w:drawing>
          <wp:inline distT="0" distB="0" distL="0" distR="0" wp14:anchorId="604E5F63" wp14:editId="3B608A1F">
            <wp:extent cx="3219450" cy="1786890"/>
            <wp:effectExtent l="19050" t="19050" r="19050" b="22860"/>
            <wp:docPr id="68168986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1689868" name=""/>
                    <pic:cNvPicPr/>
                  </pic:nvPicPr>
                  <pic:blipFill>
                    <a:blip r:embed="rId21">
                      <a:extLst>
                        <a:ext uri="{BEBA8EAE-BF5A-486C-A8C5-ECC9F3942E4B}">
                          <a14:imgProps xmlns:a14="http://schemas.microsoft.com/office/drawing/2010/main">
                            <a14:imgLayer r:embed="rId22">
                              <a14:imgEffect>
                                <a14:sharpenSoften amount="25000"/>
                              </a14:imgEffect>
                            </a14:imgLayer>
                          </a14:imgProps>
                        </a:ext>
                      </a:extLst>
                    </a:blip>
                    <a:stretch>
                      <a:fillRect/>
                    </a:stretch>
                  </pic:blipFill>
                  <pic:spPr>
                    <a:xfrm>
                      <a:off x="0" y="0"/>
                      <a:ext cx="3219450" cy="1786890"/>
                    </a:xfrm>
                    <a:prstGeom prst="rect">
                      <a:avLst/>
                    </a:prstGeom>
                    <a:ln w="3175">
                      <a:solidFill>
                        <a:schemeClr val="tx1"/>
                      </a:solidFill>
                    </a:ln>
                  </pic:spPr>
                </pic:pic>
              </a:graphicData>
            </a:graphic>
          </wp:inline>
        </w:drawing>
      </w:r>
    </w:p>
    <w:p w14:paraId="1B6E93BF" w14:textId="77777777" w:rsidR="001E3C14" w:rsidRDefault="001E3C14" w:rsidP="001E3C14">
      <w:pPr>
        <w:rPr>
          <w:rFonts w:ascii="Arial" w:hAnsi="Arial" w:cs="Arial"/>
          <w:sz w:val="22"/>
          <w:szCs w:val="22"/>
        </w:rPr>
      </w:pPr>
      <w:r w:rsidRPr="007A3A2A">
        <w:rPr>
          <w:rFonts w:ascii="Arial" w:hAnsi="Arial" w:cs="Arial"/>
          <w:sz w:val="22"/>
          <w:szCs w:val="22"/>
        </w:rPr>
        <w:t>Figura N°</w:t>
      </w:r>
      <w:r>
        <w:rPr>
          <w:rFonts w:ascii="Arial" w:hAnsi="Arial" w:cs="Arial"/>
          <w:sz w:val="22"/>
          <w:szCs w:val="22"/>
        </w:rPr>
        <w:t>10</w:t>
      </w:r>
    </w:p>
    <w:p w14:paraId="67BAFF66" w14:textId="46AFDA7D" w:rsidR="00725EAF" w:rsidRPr="006D4C66" w:rsidRDefault="00B53F21" w:rsidP="00B367A4">
      <w:pPr>
        <w:jc w:val="both"/>
        <w:rPr>
          <w:rFonts w:ascii="Arial" w:hAnsi="Arial" w:cs="Arial"/>
          <w:b/>
          <w:bCs/>
          <w:sz w:val="22"/>
          <w:szCs w:val="22"/>
          <w:lang w:val="es-PE"/>
        </w:rPr>
      </w:pPr>
      <w:r>
        <w:rPr>
          <w:rFonts w:ascii="Arial" w:hAnsi="Arial" w:cs="Arial"/>
          <w:b/>
          <w:bCs/>
          <w:sz w:val="22"/>
          <w:szCs w:val="22"/>
          <w:lang w:val="es-PE"/>
        </w:rPr>
        <w:t>Comparación</w:t>
      </w:r>
      <w:r w:rsidR="00725EAF" w:rsidRPr="006D4C66">
        <w:rPr>
          <w:rFonts w:ascii="Arial" w:hAnsi="Arial" w:cs="Arial"/>
          <w:b/>
          <w:bCs/>
          <w:sz w:val="22"/>
          <w:szCs w:val="22"/>
          <w:lang w:val="es-PE"/>
        </w:rPr>
        <w:t xml:space="preserve"> del RL 526 sobre el Cianuro</w:t>
      </w:r>
    </w:p>
    <w:p w14:paraId="64350098" w14:textId="77777777" w:rsidR="00725EAF" w:rsidRPr="006D4C66" w:rsidRDefault="00725EAF" w:rsidP="00B367A4">
      <w:pPr>
        <w:jc w:val="both"/>
        <w:rPr>
          <w:rFonts w:ascii="Arial" w:hAnsi="Arial" w:cs="Arial"/>
          <w:sz w:val="22"/>
          <w:szCs w:val="22"/>
          <w:lang w:val="es-PE"/>
        </w:rPr>
      </w:pPr>
    </w:p>
    <w:p w14:paraId="0F69AF4A" w14:textId="1A7260B7" w:rsidR="00725EAF" w:rsidRPr="006D4C66" w:rsidRDefault="001C1A4A" w:rsidP="00B367A4">
      <w:pPr>
        <w:jc w:val="both"/>
        <w:rPr>
          <w:rFonts w:ascii="Arial" w:hAnsi="Arial" w:cs="Arial"/>
          <w:sz w:val="22"/>
          <w:szCs w:val="22"/>
          <w:lang w:val="es-PE"/>
        </w:rPr>
      </w:pPr>
      <w:r w:rsidRPr="001C1A4A">
        <w:rPr>
          <w:rFonts w:ascii="Arial" w:hAnsi="Arial" w:cs="Arial"/>
          <w:noProof/>
          <w:sz w:val="22"/>
          <w:szCs w:val="22"/>
          <w:lang w:val="es-PE"/>
        </w:rPr>
        <w:drawing>
          <wp:inline distT="0" distB="0" distL="0" distR="0" wp14:anchorId="30F50354" wp14:editId="60DEBF37">
            <wp:extent cx="3284822" cy="2987040"/>
            <wp:effectExtent l="19050" t="19050" r="11430" b="22860"/>
            <wp:docPr id="372298867" name="Imagen 1" descr="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298867" name="Imagen 1" descr="Aplicación&#10;&#10;El contenido generado por IA puede ser incorrecto."/>
                    <pic:cNvPicPr/>
                  </pic:nvPicPr>
                  <pic:blipFill>
                    <a:blip r:embed="rId23"/>
                    <a:stretch>
                      <a:fillRect/>
                    </a:stretch>
                  </pic:blipFill>
                  <pic:spPr>
                    <a:xfrm>
                      <a:off x="0" y="0"/>
                      <a:ext cx="3286750" cy="2988794"/>
                    </a:xfrm>
                    <a:prstGeom prst="rect">
                      <a:avLst/>
                    </a:prstGeom>
                    <a:ln w="9525">
                      <a:solidFill>
                        <a:schemeClr val="tx1"/>
                      </a:solidFill>
                    </a:ln>
                  </pic:spPr>
                </pic:pic>
              </a:graphicData>
            </a:graphic>
          </wp:inline>
        </w:drawing>
      </w:r>
    </w:p>
    <w:p w14:paraId="70DE7804" w14:textId="03C0A5E5" w:rsidR="009B27DD" w:rsidRDefault="009B27DD" w:rsidP="009B27DD">
      <w:pPr>
        <w:rPr>
          <w:rFonts w:ascii="Arial" w:hAnsi="Arial" w:cs="Arial"/>
          <w:sz w:val="22"/>
          <w:szCs w:val="22"/>
        </w:rPr>
      </w:pPr>
      <w:r w:rsidRPr="007A3A2A">
        <w:rPr>
          <w:rFonts w:ascii="Arial" w:hAnsi="Arial" w:cs="Arial"/>
          <w:sz w:val="22"/>
          <w:szCs w:val="22"/>
        </w:rPr>
        <w:t>Figura N°</w:t>
      </w:r>
      <w:r>
        <w:rPr>
          <w:rFonts w:ascii="Arial" w:hAnsi="Arial" w:cs="Arial"/>
          <w:sz w:val="22"/>
          <w:szCs w:val="22"/>
        </w:rPr>
        <w:t>11</w:t>
      </w:r>
      <w:r w:rsidR="007E3639">
        <w:rPr>
          <w:rFonts w:ascii="Arial" w:hAnsi="Arial" w:cs="Arial"/>
          <w:sz w:val="22"/>
          <w:szCs w:val="22"/>
        </w:rPr>
        <w:t xml:space="preserve"> Cuadro comparativo NaCN – RL526</w:t>
      </w:r>
    </w:p>
    <w:p w14:paraId="02252B0F" w14:textId="77777777" w:rsidR="0007337D" w:rsidRPr="007A3A2A" w:rsidRDefault="0007337D" w:rsidP="009B27DD">
      <w:pPr>
        <w:rPr>
          <w:rFonts w:ascii="Arial" w:hAnsi="Arial" w:cs="Arial"/>
          <w:sz w:val="22"/>
          <w:szCs w:val="22"/>
        </w:rPr>
      </w:pPr>
    </w:p>
    <w:p w14:paraId="3C65B9BC" w14:textId="77777777" w:rsidR="00725EAF" w:rsidRDefault="00725EAF" w:rsidP="00B367A4">
      <w:pPr>
        <w:jc w:val="both"/>
        <w:rPr>
          <w:rFonts w:ascii="Arial" w:hAnsi="Arial" w:cs="Arial"/>
          <w:sz w:val="22"/>
          <w:szCs w:val="22"/>
          <w:lang w:val="es-PE"/>
        </w:rPr>
      </w:pPr>
    </w:p>
    <w:p w14:paraId="50579B1A" w14:textId="4BE614A7" w:rsidR="007C1E47" w:rsidRDefault="007C1E47" w:rsidP="00B367A4">
      <w:pPr>
        <w:jc w:val="both"/>
        <w:rPr>
          <w:rFonts w:ascii="Arial" w:hAnsi="Arial" w:cs="Arial"/>
          <w:sz w:val="22"/>
          <w:szCs w:val="22"/>
          <w:lang w:val="es-PE"/>
        </w:rPr>
      </w:pPr>
      <w:r w:rsidRPr="00E801DC">
        <w:rPr>
          <w:noProof/>
        </w:rPr>
        <w:drawing>
          <wp:inline distT="0" distB="0" distL="0" distR="0" wp14:anchorId="54B32D33" wp14:editId="7AB03B0A">
            <wp:extent cx="3390900" cy="1508760"/>
            <wp:effectExtent l="0" t="0" r="0" b="0"/>
            <wp:docPr id="1045610810"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390900" cy="1508760"/>
                    </a:xfrm>
                    <a:prstGeom prst="rect">
                      <a:avLst/>
                    </a:prstGeom>
                    <a:noFill/>
                    <a:ln>
                      <a:noFill/>
                    </a:ln>
                  </pic:spPr>
                </pic:pic>
              </a:graphicData>
            </a:graphic>
          </wp:inline>
        </w:drawing>
      </w:r>
    </w:p>
    <w:p w14:paraId="4839762A" w14:textId="7E411A24" w:rsidR="00622639" w:rsidRPr="007A3A2A" w:rsidRDefault="00622639" w:rsidP="00622639">
      <w:pPr>
        <w:rPr>
          <w:rFonts w:ascii="Arial" w:hAnsi="Arial" w:cs="Arial"/>
          <w:sz w:val="22"/>
          <w:szCs w:val="22"/>
        </w:rPr>
      </w:pPr>
      <w:r w:rsidRPr="007A3A2A">
        <w:rPr>
          <w:rFonts w:ascii="Arial" w:hAnsi="Arial" w:cs="Arial"/>
          <w:sz w:val="22"/>
          <w:szCs w:val="22"/>
        </w:rPr>
        <w:t>Figura N°</w:t>
      </w:r>
      <w:r>
        <w:rPr>
          <w:rFonts w:ascii="Arial" w:hAnsi="Arial" w:cs="Arial"/>
          <w:sz w:val="22"/>
          <w:szCs w:val="22"/>
        </w:rPr>
        <w:t>12</w:t>
      </w:r>
      <w:r w:rsidR="007E3639">
        <w:rPr>
          <w:rFonts w:ascii="Arial" w:hAnsi="Arial" w:cs="Arial"/>
          <w:sz w:val="22"/>
          <w:szCs w:val="22"/>
        </w:rPr>
        <w:t xml:space="preserve"> Cuadro comparativo NaCN – RL526</w:t>
      </w:r>
    </w:p>
    <w:p w14:paraId="638D8BCF" w14:textId="77777777" w:rsidR="00622639" w:rsidRPr="006D4C66" w:rsidRDefault="00622639" w:rsidP="00B367A4">
      <w:pPr>
        <w:jc w:val="both"/>
        <w:rPr>
          <w:rFonts w:ascii="Arial" w:hAnsi="Arial" w:cs="Arial"/>
          <w:sz w:val="22"/>
          <w:szCs w:val="22"/>
          <w:lang w:val="es-PE"/>
        </w:rPr>
      </w:pPr>
    </w:p>
    <w:p w14:paraId="19B32749" w14:textId="77777777" w:rsidR="007812C8" w:rsidRPr="006D4C66" w:rsidRDefault="007812C8" w:rsidP="007D2A73">
      <w:pPr>
        <w:ind w:firstLine="142"/>
        <w:jc w:val="both"/>
        <w:rPr>
          <w:rFonts w:ascii="Arial" w:hAnsi="Arial" w:cs="Arial"/>
          <w:bCs/>
          <w:sz w:val="22"/>
          <w:szCs w:val="22"/>
          <w:lang w:val="es-PE"/>
        </w:rPr>
      </w:pPr>
    </w:p>
    <w:p w14:paraId="37B300B9" w14:textId="77777777" w:rsidR="006A2ACD" w:rsidRPr="004E68D6" w:rsidRDefault="006A2ACD" w:rsidP="006A2ACD">
      <w:pPr>
        <w:jc w:val="both"/>
        <w:rPr>
          <w:rFonts w:ascii="Arial" w:hAnsi="Arial" w:cs="Arial"/>
          <w:b/>
          <w:sz w:val="22"/>
          <w:szCs w:val="22"/>
          <w:lang w:val="es-PE"/>
        </w:rPr>
      </w:pPr>
      <w:r>
        <w:rPr>
          <w:rFonts w:ascii="Arial" w:hAnsi="Arial" w:cs="Arial"/>
          <w:b/>
          <w:sz w:val="22"/>
          <w:szCs w:val="22"/>
          <w:lang w:val="es-PE"/>
        </w:rPr>
        <w:t>3.4 Evaluación experimental</w:t>
      </w:r>
    </w:p>
    <w:p w14:paraId="692F79B8" w14:textId="77777777" w:rsidR="006A2ACD" w:rsidRDefault="006A2ACD" w:rsidP="006A2ACD">
      <w:pPr>
        <w:ind w:firstLine="142"/>
        <w:jc w:val="both"/>
        <w:rPr>
          <w:rFonts w:ascii="Arial" w:hAnsi="Arial" w:cs="Arial"/>
          <w:bCs/>
          <w:sz w:val="22"/>
          <w:szCs w:val="22"/>
          <w:lang w:val="es-PE"/>
        </w:rPr>
      </w:pPr>
    </w:p>
    <w:p w14:paraId="5D5D70BE" w14:textId="77777777" w:rsidR="006A2ACD" w:rsidRPr="00B367A4" w:rsidRDefault="006A2ACD" w:rsidP="006A2ACD">
      <w:pPr>
        <w:jc w:val="both"/>
        <w:rPr>
          <w:rFonts w:ascii="Arial" w:hAnsi="Arial" w:cs="Arial"/>
          <w:sz w:val="22"/>
          <w:szCs w:val="22"/>
          <w:lang w:val="es-PE"/>
        </w:rPr>
      </w:pPr>
      <w:r w:rsidRPr="00B367A4">
        <w:rPr>
          <w:rFonts w:ascii="Arial" w:hAnsi="Arial" w:cs="Arial"/>
          <w:sz w:val="22"/>
          <w:szCs w:val="22"/>
          <w:lang w:val="es-PE"/>
        </w:rPr>
        <w:t xml:space="preserve">En la etapa de investigación se realizó una serie de pruebas de flotación batch con diferentes depresores de minerales de </w:t>
      </w:r>
      <w:r>
        <w:rPr>
          <w:rFonts w:ascii="Arial" w:hAnsi="Arial" w:cs="Arial"/>
          <w:sz w:val="22"/>
          <w:szCs w:val="22"/>
          <w:lang w:val="es-PE"/>
        </w:rPr>
        <w:t>hierro</w:t>
      </w:r>
      <w:r w:rsidRPr="00B367A4">
        <w:rPr>
          <w:rFonts w:ascii="Arial" w:hAnsi="Arial" w:cs="Arial"/>
          <w:sz w:val="22"/>
          <w:szCs w:val="22"/>
          <w:lang w:val="es-PE"/>
        </w:rPr>
        <w:t xml:space="preserve">, obteniendo resultados positivos con el reactivo </w:t>
      </w:r>
      <w:r>
        <w:rPr>
          <w:rFonts w:ascii="Arial" w:hAnsi="Arial" w:cs="Arial"/>
          <w:sz w:val="22"/>
          <w:szCs w:val="22"/>
          <w:lang w:val="es-PE"/>
        </w:rPr>
        <w:t xml:space="preserve">orgánico </w:t>
      </w:r>
      <w:r w:rsidRPr="00B367A4">
        <w:rPr>
          <w:rFonts w:ascii="Arial" w:hAnsi="Arial" w:cs="Arial"/>
          <w:sz w:val="22"/>
          <w:szCs w:val="22"/>
          <w:lang w:val="es-PE"/>
        </w:rPr>
        <w:t>R</w:t>
      </w:r>
      <w:r>
        <w:rPr>
          <w:rFonts w:ascii="Arial" w:hAnsi="Arial" w:cs="Arial"/>
          <w:sz w:val="22"/>
          <w:szCs w:val="22"/>
          <w:lang w:val="es-PE"/>
        </w:rPr>
        <w:t>L-526</w:t>
      </w:r>
      <w:r w:rsidRPr="00B367A4">
        <w:rPr>
          <w:rFonts w:ascii="Arial" w:hAnsi="Arial" w:cs="Arial"/>
          <w:sz w:val="22"/>
          <w:szCs w:val="22"/>
          <w:lang w:val="es-PE"/>
        </w:rPr>
        <w:t>.</w:t>
      </w:r>
    </w:p>
    <w:p w14:paraId="598E0DBC" w14:textId="77777777" w:rsidR="007812C8" w:rsidRDefault="007812C8" w:rsidP="00523722">
      <w:pPr>
        <w:jc w:val="both"/>
        <w:rPr>
          <w:rFonts w:ascii="Arial" w:hAnsi="Arial" w:cs="Arial"/>
          <w:bCs/>
          <w:sz w:val="22"/>
          <w:szCs w:val="22"/>
          <w:lang w:val="es-PE"/>
        </w:rPr>
      </w:pPr>
    </w:p>
    <w:p w14:paraId="14742346" w14:textId="14F93EE7" w:rsidR="00C900C5" w:rsidRDefault="002E14A1" w:rsidP="00523722">
      <w:pPr>
        <w:jc w:val="both"/>
        <w:rPr>
          <w:rFonts w:ascii="Arial" w:hAnsi="Arial" w:cs="Arial"/>
          <w:b/>
          <w:sz w:val="22"/>
          <w:szCs w:val="22"/>
          <w:lang w:val="es-PE"/>
        </w:rPr>
      </w:pPr>
      <w:r>
        <w:rPr>
          <w:rFonts w:ascii="Arial" w:hAnsi="Arial" w:cs="Arial"/>
          <w:b/>
          <w:sz w:val="22"/>
          <w:szCs w:val="22"/>
          <w:lang w:val="es-PE"/>
        </w:rPr>
        <w:t xml:space="preserve">Planta </w:t>
      </w:r>
      <w:r w:rsidR="004E3157">
        <w:rPr>
          <w:rFonts w:ascii="Arial" w:hAnsi="Arial" w:cs="Arial"/>
          <w:b/>
          <w:sz w:val="22"/>
          <w:szCs w:val="22"/>
          <w:lang w:val="es-PE"/>
        </w:rPr>
        <w:t>C</w:t>
      </w:r>
      <w:r>
        <w:rPr>
          <w:rFonts w:ascii="Arial" w:hAnsi="Arial" w:cs="Arial"/>
          <w:b/>
          <w:sz w:val="22"/>
          <w:szCs w:val="22"/>
          <w:lang w:val="es-PE"/>
        </w:rPr>
        <w:t>oncentradora Victoria</w:t>
      </w:r>
    </w:p>
    <w:p w14:paraId="603FCA98" w14:textId="77777777" w:rsidR="00C900C5" w:rsidRPr="00C900C5" w:rsidRDefault="00C900C5" w:rsidP="00523722">
      <w:pPr>
        <w:jc w:val="both"/>
        <w:rPr>
          <w:rFonts w:ascii="Arial" w:hAnsi="Arial" w:cs="Arial"/>
          <w:b/>
          <w:sz w:val="22"/>
          <w:szCs w:val="22"/>
          <w:lang w:val="es-PE"/>
        </w:rPr>
      </w:pPr>
    </w:p>
    <w:p w14:paraId="764A4C54" w14:textId="02B0DFB6" w:rsidR="00523722" w:rsidRPr="006D4C66" w:rsidRDefault="00523722" w:rsidP="00523722">
      <w:pPr>
        <w:jc w:val="both"/>
        <w:rPr>
          <w:rFonts w:ascii="Arial" w:hAnsi="Arial" w:cs="Arial"/>
          <w:b/>
          <w:sz w:val="22"/>
          <w:szCs w:val="22"/>
          <w:lang w:val="es-PE"/>
        </w:rPr>
      </w:pPr>
      <w:r w:rsidRPr="006D4C66">
        <w:rPr>
          <w:rFonts w:ascii="Arial" w:hAnsi="Arial" w:cs="Arial"/>
          <w:b/>
          <w:sz w:val="22"/>
          <w:szCs w:val="22"/>
          <w:lang w:val="es-PE"/>
        </w:rPr>
        <w:t>Parámetros de Operación</w:t>
      </w:r>
    </w:p>
    <w:p w14:paraId="11605978" w14:textId="142C2028" w:rsidR="00523722" w:rsidRPr="00B872BB" w:rsidRDefault="00523722" w:rsidP="00B872BB">
      <w:pPr>
        <w:pStyle w:val="Prrafodelista"/>
        <w:numPr>
          <w:ilvl w:val="0"/>
          <w:numId w:val="12"/>
        </w:numPr>
        <w:jc w:val="both"/>
        <w:rPr>
          <w:rFonts w:ascii="Arial" w:hAnsi="Arial" w:cs="Arial"/>
          <w:sz w:val="22"/>
          <w:szCs w:val="22"/>
          <w:lang w:val="es-PE"/>
        </w:rPr>
      </w:pPr>
      <w:r w:rsidRPr="00C93F50">
        <w:rPr>
          <w:rFonts w:ascii="Arial" w:hAnsi="Arial" w:cs="Arial"/>
          <w:b/>
          <w:bCs/>
          <w:sz w:val="22"/>
          <w:szCs w:val="22"/>
          <w:lang w:val="es-PE"/>
        </w:rPr>
        <w:t>Dosis:</w:t>
      </w:r>
      <w:r w:rsidRPr="00B872BB">
        <w:rPr>
          <w:rFonts w:ascii="Arial" w:hAnsi="Arial" w:cs="Arial"/>
          <w:sz w:val="22"/>
          <w:szCs w:val="22"/>
          <w:lang w:val="es-PE"/>
        </w:rPr>
        <w:t xml:space="preserve"> en las pruebas realizadas se pudo determinar el rango de dosificación el cual varia desde </w:t>
      </w:r>
      <w:r w:rsidR="007E3639">
        <w:rPr>
          <w:rFonts w:ascii="Arial" w:hAnsi="Arial" w:cs="Arial"/>
          <w:sz w:val="22"/>
          <w:szCs w:val="22"/>
          <w:lang w:val="es-PE"/>
        </w:rPr>
        <w:t>18</w:t>
      </w:r>
      <w:r w:rsidRPr="00B872BB">
        <w:rPr>
          <w:rFonts w:ascii="Arial" w:hAnsi="Arial" w:cs="Arial"/>
          <w:sz w:val="22"/>
          <w:szCs w:val="22"/>
          <w:lang w:val="es-PE"/>
        </w:rPr>
        <w:t xml:space="preserve"> a </w:t>
      </w:r>
      <w:r w:rsidR="007E3639">
        <w:rPr>
          <w:rFonts w:ascii="Arial" w:hAnsi="Arial" w:cs="Arial"/>
          <w:sz w:val="22"/>
          <w:szCs w:val="22"/>
          <w:lang w:val="es-PE"/>
        </w:rPr>
        <w:t>25</w:t>
      </w:r>
      <w:r w:rsidRPr="00B872BB">
        <w:rPr>
          <w:rFonts w:ascii="Arial" w:hAnsi="Arial" w:cs="Arial"/>
          <w:sz w:val="22"/>
          <w:szCs w:val="22"/>
          <w:lang w:val="es-PE"/>
        </w:rPr>
        <w:t xml:space="preserve"> g/t.</w:t>
      </w:r>
    </w:p>
    <w:p w14:paraId="32DFDD50" w14:textId="4893220A" w:rsidR="00523722" w:rsidRDefault="00523722" w:rsidP="00B872BB">
      <w:pPr>
        <w:pStyle w:val="Prrafodelista"/>
        <w:numPr>
          <w:ilvl w:val="0"/>
          <w:numId w:val="12"/>
        </w:numPr>
        <w:jc w:val="both"/>
        <w:rPr>
          <w:rFonts w:ascii="Arial" w:hAnsi="Arial" w:cs="Arial"/>
          <w:sz w:val="22"/>
          <w:szCs w:val="22"/>
          <w:lang w:val="es-PE"/>
        </w:rPr>
      </w:pPr>
      <w:r w:rsidRPr="00C93F50">
        <w:rPr>
          <w:rFonts w:ascii="Arial" w:hAnsi="Arial" w:cs="Arial"/>
          <w:b/>
          <w:bCs/>
          <w:sz w:val="22"/>
          <w:szCs w:val="22"/>
          <w:lang w:val="es-PE"/>
        </w:rPr>
        <w:t>Punto de adición:</w:t>
      </w:r>
      <w:r w:rsidRPr="00B872BB">
        <w:rPr>
          <w:rFonts w:ascii="Arial" w:hAnsi="Arial" w:cs="Arial"/>
          <w:sz w:val="22"/>
          <w:szCs w:val="22"/>
          <w:lang w:val="es-PE"/>
        </w:rPr>
        <w:t xml:space="preserve"> se dosifica en la etapa de molienda</w:t>
      </w:r>
      <w:r w:rsidR="00EB229C">
        <w:rPr>
          <w:rFonts w:ascii="Arial" w:hAnsi="Arial" w:cs="Arial"/>
          <w:sz w:val="22"/>
          <w:szCs w:val="22"/>
          <w:lang w:val="es-PE"/>
        </w:rPr>
        <w:t>.</w:t>
      </w:r>
    </w:p>
    <w:p w14:paraId="520525E0" w14:textId="34057082" w:rsidR="005F184A" w:rsidRDefault="00F21AC2" w:rsidP="00B872BB">
      <w:pPr>
        <w:pStyle w:val="Prrafodelista"/>
        <w:numPr>
          <w:ilvl w:val="0"/>
          <w:numId w:val="12"/>
        </w:numPr>
        <w:jc w:val="both"/>
        <w:rPr>
          <w:rFonts w:ascii="Arial" w:hAnsi="Arial" w:cs="Arial"/>
          <w:sz w:val="22"/>
          <w:szCs w:val="22"/>
          <w:lang w:val="es-PE"/>
        </w:rPr>
      </w:pPr>
      <w:r>
        <w:rPr>
          <w:rFonts w:ascii="Arial" w:hAnsi="Arial" w:cs="Arial"/>
          <w:b/>
          <w:bCs/>
          <w:sz w:val="22"/>
          <w:szCs w:val="22"/>
          <w:lang w:val="es-PE"/>
        </w:rPr>
        <w:t>Leyes de cabeza:</w:t>
      </w:r>
    </w:p>
    <w:p w14:paraId="2F472481" w14:textId="2E244841" w:rsidR="00F21AC2" w:rsidRDefault="00CF604E" w:rsidP="00F21AC2">
      <w:pPr>
        <w:pStyle w:val="Prrafodelista"/>
        <w:ind w:left="360"/>
        <w:jc w:val="both"/>
        <w:rPr>
          <w:rFonts w:ascii="Arial" w:hAnsi="Arial" w:cs="Arial"/>
          <w:sz w:val="22"/>
          <w:szCs w:val="22"/>
          <w:lang w:val="es-PE"/>
        </w:rPr>
      </w:pPr>
      <w:r w:rsidRPr="00CF604E">
        <w:rPr>
          <w:noProof/>
        </w:rPr>
        <w:drawing>
          <wp:inline distT="0" distB="0" distL="0" distR="0" wp14:anchorId="79304953" wp14:editId="1129ECD9">
            <wp:extent cx="3166110" cy="446405"/>
            <wp:effectExtent l="0" t="0" r="0" b="0"/>
            <wp:docPr id="27970123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66110" cy="446405"/>
                    </a:xfrm>
                    <a:prstGeom prst="rect">
                      <a:avLst/>
                    </a:prstGeom>
                    <a:noFill/>
                    <a:ln>
                      <a:noFill/>
                    </a:ln>
                  </pic:spPr>
                </pic:pic>
              </a:graphicData>
            </a:graphic>
          </wp:inline>
        </w:drawing>
      </w:r>
    </w:p>
    <w:p w14:paraId="5E3CF519" w14:textId="77777777" w:rsidR="0074440C" w:rsidRPr="00B872BB" w:rsidRDefault="0074440C" w:rsidP="00BB6DD3">
      <w:pPr>
        <w:pStyle w:val="Prrafodelista"/>
        <w:ind w:left="360"/>
        <w:jc w:val="both"/>
        <w:rPr>
          <w:rFonts w:ascii="Arial" w:hAnsi="Arial" w:cs="Arial"/>
          <w:sz w:val="22"/>
          <w:szCs w:val="22"/>
          <w:lang w:val="es-PE"/>
        </w:rPr>
      </w:pPr>
    </w:p>
    <w:p w14:paraId="291417C3" w14:textId="77777777" w:rsidR="00523722" w:rsidRPr="006D4C66" w:rsidRDefault="00523722" w:rsidP="00523722">
      <w:pPr>
        <w:pStyle w:val="Prrafodelista"/>
        <w:jc w:val="both"/>
        <w:rPr>
          <w:rFonts w:ascii="Arial" w:hAnsi="Arial" w:cs="Arial"/>
          <w:bCs/>
          <w:sz w:val="22"/>
          <w:szCs w:val="22"/>
          <w:lang w:val="es-PE"/>
        </w:rPr>
      </w:pPr>
    </w:p>
    <w:p w14:paraId="3E279EE2" w14:textId="1126B308" w:rsidR="00566FF4" w:rsidRDefault="00EA470D" w:rsidP="007D2A73">
      <w:pPr>
        <w:ind w:firstLine="142"/>
        <w:jc w:val="both"/>
        <w:rPr>
          <w:rFonts w:ascii="Arial" w:hAnsi="Arial" w:cs="Arial"/>
          <w:bCs/>
          <w:sz w:val="22"/>
          <w:szCs w:val="22"/>
          <w:lang w:val="es-PE"/>
        </w:rPr>
      </w:pPr>
      <w:r w:rsidRPr="00EA470D">
        <w:rPr>
          <w:noProof/>
        </w:rPr>
        <w:lastRenderedPageBreak/>
        <w:drawing>
          <wp:inline distT="0" distB="0" distL="0" distR="0" wp14:anchorId="51767931" wp14:editId="7E9EA82A">
            <wp:extent cx="3166110" cy="1242060"/>
            <wp:effectExtent l="0" t="0" r="0" b="0"/>
            <wp:docPr id="1438701586"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166110" cy="1242060"/>
                    </a:xfrm>
                    <a:prstGeom prst="rect">
                      <a:avLst/>
                    </a:prstGeom>
                    <a:noFill/>
                    <a:ln>
                      <a:noFill/>
                    </a:ln>
                  </pic:spPr>
                </pic:pic>
              </a:graphicData>
            </a:graphic>
          </wp:inline>
        </w:drawing>
      </w:r>
    </w:p>
    <w:p w14:paraId="3B15885B" w14:textId="00805802" w:rsidR="00FA01E7" w:rsidRPr="007A3A2A" w:rsidRDefault="00FA01E7" w:rsidP="0007337D">
      <w:pPr>
        <w:ind w:firstLine="142"/>
        <w:rPr>
          <w:rFonts w:ascii="Arial" w:hAnsi="Arial" w:cs="Arial"/>
          <w:sz w:val="22"/>
          <w:szCs w:val="22"/>
        </w:rPr>
      </w:pPr>
      <w:r w:rsidRPr="007A3A2A">
        <w:rPr>
          <w:rFonts w:ascii="Arial" w:hAnsi="Arial" w:cs="Arial"/>
          <w:sz w:val="22"/>
          <w:szCs w:val="22"/>
        </w:rPr>
        <w:t>Figura N°</w:t>
      </w:r>
      <w:r>
        <w:rPr>
          <w:rFonts w:ascii="Arial" w:hAnsi="Arial" w:cs="Arial"/>
          <w:sz w:val="22"/>
          <w:szCs w:val="22"/>
        </w:rPr>
        <w:t>13</w:t>
      </w:r>
      <w:r w:rsidR="00595074">
        <w:rPr>
          <w:rFonts w:ascii="Arial" w:hAnsi="Arial" w:cs="Arial"/>
          <w:sz w:val="22"/>
          <w:szCs w:val="22"/>
        </w:rPr>
        <w:t xml:space="preserve"> Dosificación de reactivos NaCN</w:t>
      </w:r>
    </w:p>
    <w:p w14:paraId="5186F450" w14:textId="77777777" w:rsidR="00644943" w:rsidRDefault="00644943" w:rsidP="007D2A73">
      <w:pPr>
        <w:ind w:firstLine="142"/>
        <w:jc w:val="both"/>
        <w:rPr>
          <w:rFonts w:ascii="Arial" w:hAnsi="Arial" w:cs="Arial"/>
          <w:bCs/>
          <w:sz w:val="22"/>
          <w:szCs w:val="22"/>
          <w:lang w:val="es-PE"/>
        </w:rPr>
      </w:pPr>
    </w:p>
    <w:p w14:paraId="5E60ACC9" w14:textId="77777777" w:rsidR="0007337D" w:rsidRPr="006D4C66" w:rsidRDefault="0007337D" w:rsidP="007D2A73">
      <w:pPr>
        <w:ind w:firstLine="142"/>
        <w:jc w:val="both"/>
        <w:rPr>
          <w:rFonts w:ascii="Arial" w:hAnsi="Arial" w:cs="Arial"/>
          <w:bCs/>
          <w:sz w:val="22"/>
          <w:szCs w:val="22"/>
          <w:lang w:val="es-PE"/>
        </w:rPr>
      </w:pPr>
    </w:p>
    <w:p w14:paraId="25DADF19" w14:textId="32689087" w:rsidR="00566FF4" w:rsidRDefault="00EA470D" w:rsidP="007D2A73">
      <w:pPr>
        <w:ind w:firstLine="142"/>
        <w:jc w:val="both"/>
        <w:rPr>
          <w:rFonts w:ascii="Arial" w:hAnsi="Arial" w:cs="Arial"/>
          <w:bCs/>
          <w:sz w:val="22"/>
          <w:szCs w:val="22"/>
          <w:lang w:val="es-PE"/>
        </w:rPr>
      </w:pPr>
      <w:r w:rsidRPr="00EA470D">
        <w:rPr>
          <w:noProof/>
        </w:rPr>
        <w:drawing>
          <wp:inline distT="0" distB="0" distL="0" distR="0" wp14:anchorId="52625EE3" wp14:editId="5DDF842E">
            <wp:extent cx="3166110" cy="1303020"/>
            <wp:effectExtent l="0" t="0" r="0" b="0"/>
            <wp:docPr id="187886007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166110" cy="1303020"/>
                    </a:xfrm>
                    <a:prstGeom prst="rect">
                      <a:avLst/>
                    </a:prstGeom>
                    <a:noFill/>
                    <a:ln>
                      <a:noFill/>
                    </a:ln>
                  </pic:spPr>
                </pic:pic>
              </a:graphicData>
            </a:graphic>
          </wp:inline>
        </w:drawing>
      </w:r>
    </w:p>
    <w:p w14:paraId="26F1AD09" w14:textId="2BF0B428" w:rsidR="00595074" w:rsidRPr="007A3A2A" w:rsidRDefault="00FA01E7" w:rsidP="00595074">
      <w:pPr>
        <w:ind w:firstLine="142"/>
        <w:rPr>
          <w:rFonts w:ascii="Arial" w:hAnsi="Arial" w:cs="Arial"/>
          <w:sz w:val="22"/>
          <w:szCs w:val="22"/>
        </w:rPr>
      </w:pPr>
      <w:r w:rsidRPr="007A3A2A">
        <w:rPr>
          <w:rFonts w:ascii="Arial" w:hAnsi="Arial" w:cs="Arial"/>
          <w:sz w:val="22"/>
          <w:szCs w:val="22"/>
        </w:rPr>
        <w:t>Figura N°</w:t>
      </w:r>
      <w:r>
        <w:rPr>
          <w:rFonts w:ascii="Arial" w:hAnsi="Arial" w:cs="Arial"/>
          <w:sz w:val="22"/>
          <w:szCs w:val="22"/>
        </w:rPr>
        <w:t>14</w:t>
      </w:r>
      <w:r w:rsidR="00595074">
        <w:rPr>
          <w:rFonts w:ascii="Arial" w:hAnsi="Arial" w:cs="Arial"/>
          <w:sz w:val="22"/>
          <w:szCs w:val="22"/>
        </w:rPr>
        <w:t xml:space="preserve"> Dosificación de reactivos RL526</w:t>
      </w:r>
    </w:p>
    <w:p w14:paraId="5FC60334" w14:textId="20880C1C" w:rsidR="00FA01E7" w:rsidRPr="007A3A2A" w:rsidRDefault="00FA01E7" w:rsidP="00F91CCE">
      <w:pPr>
        <w:ind w:firstLine="142"/>
        <w:rPr>
          <w:rFonts w:ascii="Arial" w:hAnsi="Arial" w:cs="Arial"/>
          <w:sz w:val="22"/>
          <w:szCs w:val="22"/>
        </w:rPr>
      </w:pPr>
    </w:p>
    <w:p w14:paraId="3CD8AF33" w14:textId="77777777" w:rsidR="00FA01E7" w:rsidRPr="006D4C66" w:rsidRDefault="00FA01E7" w:rsidP="007D2A73">
      <w:pPr>
        <w:ind w:firstLine="142"/>
        <w:jc w:val="both"/>
        <w:rPr>
          <w:rFonts w:ascii="Arial" w:hAnsi="Arial" w:cs="Arial"/>
          <w:bCs/>
          <w:sz w:val="22"/>
          <w:szCs w:val="22"/>
          <w:lang w:val="es-PE"/>
        </w:rPr>
      </w:pPr>
    </w:p>
    <w:p w14:paraId="2F5A768C" w14:textId="77777777" w:rsidR="00566FF4" w:rsidRPr="006D4C66" w:rsidRDefault="00566FF4" w:rsidP="007D2A73">
      <w:pPr>
        <w:ind w:firstLine="142"/>
        <w:jc w:val="both"/>
        <w:rPr>
          <w:rFonts w:ascii="Arial" w:hAnsi="Arial" w:cs="Arial"/>
          <w:bCs/>
          <w:sz w:val="22"/>
          <w:szCs w:val="22"/>
          <w:lang w:val="es-PE"/>
        </w:rPr>
      </w:pPr>
    </w:p>
    <w:p w14:paraId="7B1FE4F1" w14:textId="6FAC93AC" w:rsidR="00566FF4" w:rsidRDefault="00EA470D" w:rsidP="00EF7D1A">
      <w:pPr>
        <w:ind w:firstLine="142"/>
        <w:jc w:val="both"/>
        <w:rPr>
          <w:rFonts w:ascii="Arial" w:hAnsi="Arial" w:cs="Arial"/>
          <w:bCs/>
          <w:noProof/>
          <w:sz w:val="22"/>
          <w:szCs w:val="22"/>
          <w:lang w:val="es-PE"/>
        </w:rPr>
      </w:pPr>
      <w:r w:rsidRPr="00EA470D">
        <w:rPr>
          <w:noProof/>
        </w:rPr>
        <w:drawing>
          <wp:inline distT="0" distB="0" distL="0" distR="0" wp14:anchorId="2B49C80F" wp14:editId="436FDC94">
            <wp:extent cx="3166110" cy="688340"/>
            <wp:effectExtent l="0" t="0" r="0" b="0"/>
            <wp:docPr id="7043584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166110" cy="688340"/>
                    </a:xfrm>
                    <a:prstGeom prst="rect">
                      <a:avLst/>
                    </a:prstGeom>
                    <a:noFill/>
                    <a:ln>
                      <a:noFill/>
                    </a:ln>
                  </pic:spPr>
                </pic:pic>
              </a:graphicData>
            </a:graphic>
          </wp:inline>
        </w:drawing>
      </w:r>
    </w:p>
    <w:p w14:paraId="4EDEE3B6" w14:textId="5FE495D4" w:rsidR="00EA470D" w:rsidRDefault="00EA470D" w:rsidP="00EF7D1A">
      <w:pPr>
        <w:ind w:firstLine="142"/>
        <w:jc w:val="both"/>
        <w:rPr>
          <w:rFonts w:ascii="Arial" w:hAnsi="Arial" w:cs="Arial"/>
          <w:bCs/>
          <w:noProof/>
          <w:sz w:val="22"/>
          <w:szCs w:val="22"/>
          <w:lang w:val="es-PE"/>
        </w:rPr>
      </w:pPr>
      <w:r w:rsidRPr="00EA470D">
        <w:rPr>
          <w:noProof/>
        </w:rPr>
        <w:drawing>
          <wp:inline distT="0" distB="0" distL="0" distR="0" wp14:anchorId="245933BE" wp14:editId="2E1188AD">
            <wp:extent cx="3166110" cy="977900"/>
            <wp:effectExtent l="0" t="0" r="0" b="0"/>
            <wp:docPr id="47732138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66110" cy="977900"/>
                    </a:xfrm>
                    <a:prstGeom prst="rect">
                      <a:avLst/>
                    </a:prstGeom>
                    <a:noFill/>
                    <a:ln>
                      <a:noFill/>
                    </a:ln>
                  </pic:spPr>
                </pic:pic>
              </a:graphicData>
            </a:graphic>
          </wp:inline>
        </w:drawing>
      </w:r>
    </w:p>
    <w:p w14:paraId="7C3EC003" w14:textId="5AC82259" w:rsidR="00BA57E0" w:rsidRDefault="00BA57E0" w:rsidP="0007337D">
      <w:pPr>
        <w:ind w:firstLine="142"/>
        <w:jc w:val="both"/>
        <w:rPr>
          <w:rFonts w:ascii="Arial" w:hAnsi="Arial" w:cs="Arial"/>
          <w:bCs/>
          <w:sz w:val="22"/>
          <w:szCs w:val="22"/>
        </w:rPr>
      </w:pPr>
      <w:r w:rsidRPr="00BA57E0">
        <w:rPr>
          <w:rFonts w:ascii="Arial" w:hAnsi="Arial" w:cs="Arial"/>
          <w:bCs/>
          <w:sz w:val="22"/>
          <w:szCs w:val="22"/>
        </w:rPr>
        <w:t>Figura N°1</w:t>
      </w:r>
      <w:r w:rsidR="00F91CCE">
        <w:rPr>
          <w:rFonts w:ascii="Arial" w:hAnsi="Arial" w:cs="Arial"/>
          <w:bCs/>
          <w:sz w:val="22"/>
          <w:szCs w:val="22"/>
        </w:rPr>
        <w:t>5</w:t>
      </w:r>
      <w:r w:rsidR="00595074">
        <w:rPr>
          <w:rFonts w:ascii="Arial" w:hAnsi="Arial" w:cs="Arial"/>
          <w:bCs/>
          <w:sz w:val="22"/>
          <w:szCs w:val="22"/>
        </w:rPr>
        <w:t xml:space="preserve"> Diseño Experimental</w:t>
      </w:r>
    </w:p>
    <w:p w14:paraId="774267EE" w14:textId="77777777" w:rsidR="00EF7D1A" w:rsidRPr="00BA57E0" w:rsidRDefault="00EF7D1A" w:rsidP="00EF7D1A">
      <w:pPr>
        <w:jc w:val="both"/>
        <w:rPr>
          <w:rFonts w:ascii="Arial" w:hAnsi="Arial" w:cs="Arial"/>
          <w:bCs/>
          <w:sz w:val="22"/>
          <w:szCs w:val="22"/>
        </w:rPr>
      </w:pPr>
    </w:p>
    <w:p w14:paraId="1699AE4C" w14:textId="77777777" w:rsidR="00566FF4" w:rsidRPr="006D4C66" w:rsidRDefault="00566FF4" w:rsidP="007D2A73">
      <w:pPr>
        <w:ind w:firstLine="142"/>
        <w:jc w:val="both"/>
        <w:rPr>
          <w:rFonts w:ascii="Arial" w:hAnsi="Arial" w:cs="Arial"/>
          <w:bCs/>
          <w:sz w:val="22"/>
          <w:szCs w:val="22"/>
          <w:lang w:val="es-PE"/>
        </w:rPr>
      </w:pPr>
    </w:p>
    <w:p w14:paraId="458EE2B3" w14:textId="01C2176F" w:rsidR="00F72B70" w:rsidRDefault="00886AAA" w:rsidP="00EC7D70">
      <w:pPr>
        <w:jc w:val="both"/>
        <w:rPr>
          <w:rFonts w:ascii="Arial" w:hAnsi="Arial" w:cs="Arial"/>
          <w:bCs/>
          <w:sz w:val="22"/>
          <w:szCs w:val="22"/>
          <w:lang w:val="es-PE"/>
        </w:rPr>
      </w:pPr>
      <w:r w:rsidRPr="00886AAA">
        <w:rPr>
          <w:noProof/>
        </w:rPr>
        <w:drawing>
          <wp:inline distT="0" distB="0" distL="0" distR="0" wp14:anchorId="75AC0BDF" wp14:editId="099A3041">
            <wp:extent cx="3215640" cy="1851660"/>
            <wp:effectExtent l="0" t="0" r="3810" b="0"/>
            <wp:docPr id="1739191459"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15640" cy="1851660"/>
                    </a:xfrm>
                    <a:prstGeom prst="rect">
                      <a:avLst/>
                    </a:prstGeom>
                    <a:noFill/>
                    <a:ln>
                      <a:noFill/>
                    </a:ln>
                  </pic:spPr>
                </pic:pic>
              </a:graphicData>
            </a:graphic>
          </wp:inline>
        </w:drawing>
      </w:r>
    </w:p>
    <w:p w14:paraId="621F7D6A" w14:textId="425BFC97" w:rsidR="00EF7D1A" w:rsidRPr="007A3A2A" w:rsidRDefault="00EF7D1A" w:rsidP="00EF7D1A">
      <w:pPr>
        <w:rPr>
          <w:rFonts w:ascii="Arial" w:hAnsi="Arial" w:cs="Arial"/>
          <w:sz w:val="22"/>
          <w:szCs w:val="22"/>
        </w:rPr>
      </w:pPr>
      <w:r w:rsidRPr="007A3A2A">
        <w:rPr>
          <w:rFonts w:ascii="Arial" w:hAnsi="Arial" w:cs="Arial"/>
          <w:sz w:val="22"/>
          <w:szCs w:val="22"/>
        </w:rPr>
        <w:t>Figura N°</w:t>
      </w:r>
      <w:r>
        <w:rPr>
          <w:rFonts w:ascii="Arial" w:hAnsi="Arial" w:cs="Arial"/>
          <w:sz w:val="22"/>
          <w:szCs w:val="22"/>
        </w:rPr>
        <w:t>16</w:t>
      </w:r>
      <w:r w:rsidR="00595074">
        <w:rPr>
          <w:rFonts w:ascii="Arial" w:hAnsi="Arial" w:cs="Arial"/>
          <w:sz w:val="22"/>
          <w:szCs w:val="22"/>
        </w:rPr>
        <w:t xml:space="preserve"> Regresión</w:t>
      </w:r>
    </w:p>
    <w:p w14:paraId="307A6272" w14:textId="77777777" w:rsidR="00EF7D1A" w:rsidRDefault="00EF7D1A" w:rsidP="00EC7D70">
      <w:pPr>
        <w:jc w:val="both"/>
        <w:rPr>
          <w:rFonts w:ascii="Arial" w:hAnsi="Arial" w:cs="Arial"/>
          <w:bCs/>
          <w:sz w:val="22"/>
          <w:szCs w:val="22"/>
          <w:lang w:val="es-PE"/>
        </w:rPr>
      </w:pPr>
    </w:p>
    <w:p w14:paraId="28FAFA65" w14:textId="77777777" w:rsidR="003B7AF9" w:rsidRDefault="003B7AF9" w:rsidP="00EC7D70">
      <w:pPr>
        <w:jc w:val="both"/>
        <w:rPr>
          <w:rFonts w:ascii="Arial" w:hAnsi="Arial" w:cs="Arial"/>
          <w:bCs/>
          <w:sz w:val="22"/>
          <w:szCs w:val="22"/>
          <w:lang w:val="es-PE"/>
        </w:rPr>
      </w:pPr>
    </w:p>
    <w:p w14:paraId="15BBA1FB" w14:textId="77777777" w:rsidR="00C900C5" w:rsidRDefault="00C900C5" w:rsidP="00EC7D70">
      <w:pPr>
        <w:jc w:val="both"/>
        <w:rPr>
          <w:rFonts w:ascii="Arial" w:hAnsi="Arial" w:cs="Arial"/>
          <w:bCs/>
          <w:sz w:val="22"/>
          <w:szCs w:val="22"/>
          <w:lang w:val="es-PE"/>
        </w:rPr>
      </w:pPr>
    </w:p>
    <w:p w14:paraId="15D0518F" w14:textId="7DB8D6AE" w:rsidR="003B7AF9" w:rsidRPr="006D4C66" w:rsidRDefault="00F425EC" w:rsidP="00EC7D70">
      <w:pPr>
        <w:jc w:val="both"/>
        <w:rPr>
          <w:rFonts w:ascii="Arial" w:hAnsi="Arial" w:cs="Arial"/>
          <w:bCs/>
          <w:sz w:val="22"/>
          <w:szCs w:val="22"/>
          <w:lang w:val="es-PE"/>
        </w:rPr>
      </w:pPr>
      <w:r>
        <w:rPr>
          <w:rFonts w:ascii="Arial" w:hAnsi="Arial" w:cs="Arial"/>
          <w:bCs/>
          <w:noProof/>
          <w:sz w:val="22"/>
          <w:szCs w:val="22"/>
          <w:lang w:val="es-PE"/>
        </w:rPr>
        <w:drawing>
          <wp:inline distT="0" distB="0" distL="0" distR="0" wp14:anchorId="34B6B2F5" wp14:editId="648B6DA9">
            <wp:extent cx="3300192" cy="1868220"/>
            <wp:effectExtent l="0" t="0" r="0" b="0"/>
            <wp:docPr id="1457594534"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339375" cy="1890401"/>
                    </a:xfrm>
                    <a:prstGeom prst="rect">
                      <a:avLst/>
                    </a:prstGeom>
                    <a:noFill/>
                  </pic:spPr>
                </pic:pic>
              </a:graphicData>
            </a:graphic>
          </wp:inline>
        </w:drawing>
      </w:r>
    </w:p>
    <w:p w14:paraId="695DE849" w14:textId="1C1983DE" w:rsidR="00EF7D1A" w:rsidRPr="007A3A2A" w:rsidRDefault="00EF7D1A" w:rsidP="00EF7D1A">
      <w:pPr>
        <w:rPr>
          <w:rFonts w:ascii="Arial" w:hAnsi="Arial" w:cs="Arial"/>
          <w:sz w:val="22"/>
          <w:szCs w:val="22"/>
        </w:rPr>
      </w:pPr>
      <w:r w:rsidRPr="007A3A2A">
        <w:rPr>
          <w:rFonts w:ascii="Arial" w:hAnsi="Arial" w:cs="Arial"/>
          <w:sz w:val="22"/>
          <w:szCs w:val="22"/>
        </w:rPr>
        <w:t>Figura N°</w:t>
      </w:r>
      <w:r>
        <w:rPr>
          <w:rFonts w:ascii="Arial" w:hAnsi="Arial" w:cs="Arial"/>
          <w:sz w:val="22"/>
          <w:szCs w:val="22"/>
        </w:rPr>
        <w:t>17</w:t>
      </w:r>
      <w:r w:rsidR="00595074">
        <w:rPr>
          <w:rFonts w:ascii="Arial" w:hAnsi="Arial" w:cs="Arial"/>
          <w:sz w:val="22"/>
          <w:szCs w:val="22"/>
        </w:rPr>
        <w:t xml:space="preserve"> Recuperaciones de Cu</w:t>
      </w:r>
    </w:p>
    <w:p w14:paraId="0DC70088" w14:textId="77777777" w:rsidR="00D63364" w:rsidRDefault="00D63364" w:rsidP="007D2A73">
      <w:pPr>
        <w:ind w:firstLine="142"/>
        <w:jc w:val="both"/>
        <w:rPr>
          <w:rFonts w:ascii="Arial" w:hAnsi="Arial" w:cs="Arial"/>
          <w:bCs/>
          <w:sz w:val="22"/>
          <w:szCs w:val="22"/>
          <w:lang w:val="es-PE"/>
        </w:rPr>
      </w:pPr>
    </w:p>
    <w:p w14:paraId="4170D081" w14:textId="77777777" w:rsidR="003B7AF9" w:rsidRDefault="003B7AF9" w:rsidP="007D2A73">
      <w:pPr>
        <w:ind w:firstLine="142"/>
        <w:jc w:val="both"/>
        <w:rPr>
          <w:rFonts w:ascii="Arial" w:hAnsi="Arial" w:cs="Arial"/>
          <w:bCs/>
          <w:sz w:val="22"/>
          <w:szCs w:val="22"/>
          <w:lang w:val="es-PE"/>
        </w:rPr>
      </w:pPr>
    </w:p>
    <w:p w14:paraId="5B688120" w14:textId="77777777" w:rsidR="003B7AF9" w:rsidRDefault="003B7AF9" w:rsidP="003B7AF9">
      <w:pPr>
        <w:jc w:val="both"/>
        <w:rPr>
          <w:rFonts w:ascii="Arial" w:hAnsi="Arial" w:cs="Arial"/>
          <w:bCs/>
          <w:sz w:val="22"/>
          <w:szCs w:val="22"/>
          <w:lang w:val="es-PE"/>
        </w:rPr>
      </w:pPr>
      <w:r w:rsidRPr="006D4C66">
        <w:rPr>
          <w:rFonts w:ascii="Arial" w:hAnsi="Arial" w:cs="Arial"/>
          <w:bCs/>
          <w:sz w:val="22"/>
          <w:szCs w:val="22"/>
          <w:lang w:val="es-PE"/>
        </w:rPr>
        <w:t>Evaluando los resultados se observa que el RL-526 tiene mejor performance metalúrgic</w:t>
      </w:r>
      <w:r>
        <w:rPr>
          <w:rFonts w:ascii="Arial" w:hAnsi="Arial" w:cs="Arial"/>
          <w:bCs/>
          <w:sz w:val="22"/>
          <w:szCs w:val="22"/>
          <w:lang w:val="es-PE"/>
        </w:rPr>
        <w:t>a</w:t>
      </w:r>
      <w:r w:rsidRPr="006D4C66">
        <w:rPr>
          <w:rFonts w:ascii="Arial" w:hAnsi="Arial" w:cs="Arial"/>
          <w:bCs/>
          <w:sz w:val="22"/>
          <w:szCs w:val="22"/>
          <w:lang w:val="es-PE"/>
        </w:rPr>
        <w:t xml:space="preserve"> que el NaCN, como depresor de hierro y en la recuperación de Cobre.</w:t>
      </w:r>
    </w:p>
    <w:p w14:paraId="232F1054" w14:textId="77777777" w:rsidR="00C900C5" w:rsidRDefault="00C900C5" w:rsidP="003B7AF9">
      <w:pPr>
        <w:jc w:val="both"/>
        <w:rPr>
          <w:rFonts w:ascii="Arial" w:hAnsi="Arial" w:cs="Arial"/>
          <w:bCs/>
          <w:sz w:val="22"/>
          <w:szCs w:val="22"/>
          <w:lang w:val="es-PE"/>
        </w:rPr>
      </w:pPr>
    </w:p>
    <w:p w14:paraId="0443A835" w14:textId="409E6EC6" w:rsidR="00C900C5" w:rsidRDefault="002E14A1" w:rsidP="003B7AF9">
      <w:pPr>
        <w:jc w:val="both"/>
        <w:rPr>
          <w:rFonts w:ascii="Arial" w:hAnsi="Arial" w:cs="Arial"/>
          <w:b/>
          <w:sz w:val="22"/>
          <w:szCs w:val="22"/>
          <w:lang w:val="es-PE"/>
        </w:rPr>
      </w:pPr>
      <w:r w:rsidRPr="002E14A1">
        <w:rPr>
          <w:rFonts w:ascii="Arial" w:hAnsi="Arial" w:cs="Arial"/>
          <w:b/>
          <w:sz w:val="22"/>
          <w:szCs w:val="22"/>
          <w:lang w:val="es-PE"/>
        </w:rPr>
        <w:t xml:space="preserve">Planta </w:t>
      </w:r>
      <w:r w:rsidR="004E3157">
        <w:rPr>
          <w:rFonts w:ascii="Arial" w:hAnsi="Arial" w:cs="Arial"/>
          <w:b/>
          <w:sz w:val="22"/>
          <w:szCs w:val="22"/>
          <w:lang w:val="es-PE"/>
        </w:rPr>
        <w:t>C</w:t>
      </w:r>
      <w:r w:rsidRPr="002E14A1">
        <w:rPr>
          <w:rFonts w:ascii="Arial" w:hAnsi="Arial" w:cs="Arial"/>
          <w:b/>
          <w:sz w:val="22"/>
          <w:szCs w:val="22"/>
          <w:lang w:val="es-PE"/>
        </w:rPr>
        <w:t xml:space="preserve">oncentradora </w:t>
      </w:r>
      <w:r w:rsidR="00C900C5" w:rsidRPr="002E14A1">
        <w:rPr>
          <w:rFonts w:ascii="Arial" w:hAnsi="Arial" w:cs="Arial"/>
          <w:b/>
          <w:sz w:val="22"/>
          <w:szCs w:val="22"/>
          <w:lang w:val="es-PE"/>
        </w:rPr>
        <w:t>Paragsha</w:t>
      </w:r>
    </w:p>
    <w:p w14:paraId="2DCBA561" w14:textId="77777777" w:rsidR="00C900C5" w:rsidRDefault="00C900C5" w:rsidP="003B7AF9">
      <w:pPr>
        <w:jc w:val="both"/>
        <w:rPr>
          <w:rFonts w:ascii="Arial" w:hAnsi="Arial" w:cs="Arial"/>
          <w:b/>
          <w:sz w:val="22"/>
          <w:szCs w:val="22"/>
          <w:lang w:val="es-PE"/>
        </w:rPr>
      </w:pPr>
    </w:p>
    <w:p w14:paraId="797A9259" w14:textId="77777777" w:rsidR="00C900C5" w:rsidRPr="006D4C66" w:rsidRDefault="00C900C5" w:rsidP="00C900C5">
      <w:pPr>
        <w:jc w:val="both"/>
        <w:rPr>
          <w:rFonts w:ascii="Arial" w:hAnsi="Arial" w:cs="Arial"/>
          <w:b/>
          <w:sz w:val="22"/>
          <w:szCs w:val="22"/>
          <w:lang w:val="es-PE"/>
        </w:rPr>
      </w:pPr>
      <w:r w:rsidRPr="006D4C66">
        <w:rPr>
          <w:rFonts w:ascii="Arial" w:hAnsi="Arial" w:cs="Arial"/>
          <w:b/>
          <w:sz w:val="22"/>
          <w:szCs w:val="22"/>
          <w:lang w:val="es-PE"/>
        </w:rPr>
        <w:t>Parámetros de Operación</w:t>
      </w:r>
    </w:p>
    <w:p w14:paraId="6E4D596A" w14:textId="6B8CD4E6" w:rsidR="00C900C5" w:rsidRPr="00B872BB" w:rsidRDefault="00C900C5" w:rsidP="00C900C5">
      <w:pPr>
        <w:pStyle w:val="Prrafodelista"/>
        <w:numPr>
          <w:ilvl w:val="0"/>
          <w:numId w:val="12"/>
        </w:numPr>
        <w:jc w:val="both"/>
        <w:rPr>
          <w:rFonts w:ascii="Arial" w:hAnsi="Arial" w:cs="Arial"/>
          <w:sz w:val="22"/>
          <w:szCs w:val="22"/>
          <w:lang w:val="es-PE"/>
        </w:rPr>
      </w:pPr>
      <w:r w:rsidRPr="00C93F50">
        <w:rPr>
          <w:rFonts w:ascii="Arial" w:hAnsi="Arial" w:cs="Arial"/>
          <w:b/>
          <w:bCs/>
          <w:sz w:val="22"/>
          <w:szCs w:val="22"/>
          <w:lang w:val="es-PE"/>
        </w:rPr>
        <w:t>Dosis:</w:t>
      </w:r>
      <w:r w:rsidRPr="00B872BB">
        <w:rPr>
          <w:rFonts w:ascii="Arial" w:hAnsi="Arial" w:cs="Arial"/>
          <w:sz w:val="22"/>
          <w:szCs w:val="22"/>
          <w:lang w:val="es-PE"/>
        </w:rPr>
        <w:t xml:space="preserve"> en las pruebas realizadas se pudo determinar el rango de dosificación el cual varia desde 2</w:t>
      </w:r>
      <w:r w:rsidR="007E3639">
        <w:rPr>
          <w:rFonts w:ascii="Arial" w:hAnsi="Arial" w:cs="Arial"/>
          <w:sz w:val="22"/>
          <w:szCs w:val="22"/>
          <w:lang w:val="es-PE"/>
        </w:rPr>
        <w:t>0</w:t>
      </w:r>
      <w:r w:rsidRPr="00B872BB">
        <w:rPr>
          <w:rFonts w:ascii="Arial" w:hAnsi="Arial" w:cs="Arial"/>
          <w:sz w:val="22"/>
          <w:szCs w:val="22"/>
          <w:lang w:val="es-PE"/>
        </w:rPr>
        <w:t xml:space="preserve"> a </w:t>
      </w:r>
      <w:r w:rsidR="00595074">
        <w:rPr>
          <w:rFonts w:ascii="Arial" w:hAnsi="Arial" w:cs="Arial"/>
          <w:sz w:val="22"/>
          <w:szCs w:val="22"/>
          <w:lang w:val="es-PE"/>
        </w:rPr>
        <w:t>25</w:t>
      </w:r>
      <w:r w:rsidRPr="00B872BB">
        <w:rPr>
          <w:rFonts w:ascii="Arial" w:hAnsi="Arial" w:cs="Arial"/>
          <w:sz w:val="22"/>
          <w:szCs w:val="22"/>
          <w:lang w:val="es-PE"/>
        </w:rPr>
        <w:t xml:space="preserve"> g/t.</w:t>
      </w:r>
    </w:p>
    <w:p w14:paraId="286C25BB" w14:textId="2DBC624B" w:rsidR="00C900C5" w:rsidRPr="00B872BB" w:rsidRDefault="00C900C5" w:rsidP="00C900C5">
      <w:pPr>
        <w:pStyle w:val="Prrafodelista"/>
        <w:numPr>
          <w:ilvl w:val="0"/>
          <w:numId w:val="12"/>
        </w:numPr>
        <w:jc w:val="both"/>
        <w:rPr>
          <w:rFonts w:ascii="Arial" w:hAnsi="Arial" w:cs="Arial"/>
          <w:sz w:val="22"/>
          <w:szCs w:val="22"/>
          <w:lang w:val="es-PE"/>
        </w:rPr>
      </w:pPr>
      <w:r w:rsidRPr="00C93F50">
        <w:rPr>
          <w:rFonts w:ascii="Arial" w:hAnsi="Arial" w:cs="Arial"/>
          <w:b/>
          <w:bCs/>
          <w:sz w:val="22"/>
          <w:szCs w:val="22"/>
          <w:lang w:val="es-PE"/>
        </w:rPr>
        <w:t>Punto de adición:</w:t>
      </w:r>
      <w:r w:rsidRPr="00B872BB">
        <w:rPr>
          <w:rFonts w:ascii="Arial" w:hAnsi="Arial" w:cs="Arial"/>
          <w:sz w:val="22"/>
          <w:szCs w:val="22"/>
          <w:lang w:val="es-PE"/>
        </w:rPr>
        <w:t xml:space="preserve"> </w:t>
      </w:r>
      <w:r w:rsidRPr="003A3FC9">
        <w:rPr>
          <w:rFonts w:ascii="Arial" w:hAnsi="Arial" w:cs="Arial"/>
          <w:color w:val="000000" w:themeColor="text1"/>
          <w:sz w:val="22"/>
          <w:szCs w:val="22"/>
          <w:lang w:val="es-PE"/>
        </w:rPr>
        <w:t>se dosifica en la etapa de molienda</w:t>
      </w:r>
      <w:r w:rsidR="00EB229C">
        <w:rPr>
          <w:rFonts w:ascii="Arial" w:hAnsi="Arial" w:cs="Arial"/>
          <w:color w:val="000000" w:themeColor="text1"/>
          <w:sz w:val="22"/>
          <w:szCs w:val="22"/>
          <w:lang w:val="es-PE"/>
        </w:rPr>
        <w:t>.</w:t>
      </w:r>
    </w:p>
    <w:p w14:paraId="57F031E7" w14:textId="1F776C43" w:rsidR="00C900C5" w:rsidRPr="006D4C66" w:rsidRDefault="00C900C5" w:rsidP="00C900C5">
      <w:pPr>
        <w:pStyle w:val="Prrafodelista"/>
        <w:jc w:val="both"/>
        <w:rPr>
          <w:rFonts w:ascii="Arial" w:hAnsi="Arial" w:cs="Arial"/>
          <w:bCs/>
          <w:sz w:val="22"/>
          <w:szCs w:val="22"/>
          <w:lang w:val="es-PE"/>
        </w:rPr>
      </w:pPr>
    </w:p>
    <w:p w14:paraId="797024C3" w14:textId="1E012751" w:rsidR="00C900C5" w:rsidRDefault="00C900C5" w:rsidP="003B7AF9">
      <w:pPr>
        <w:jc w:val="both"/>
        <w:rPr>
          <w:rFonts w:ascii="Arial" w:hAnsi="Arial" w:cs="Arial"/>
          <w:b/>
          <w:sz w:val="22"/>
          <w:szCs w:val="22"/>
          <w:lang w:val="es-PE"/>
        </w:rPr>
      </w:pPr>
      <w:r w:rsidRPr="00C900C5">
        <w:rPr>
          <w:noProof/>
        </w:rPr>
        <w:drawing>
          <wp:anchor distT="0" distB="0" distL="114300" distR="114300" simplePos="0" relativeHeight="251658240" behindDoc="1" locked="0" layoutInCell="1" allowOverlap="1" wp14:anchorId="5B72CA67" wp14:editId="60C223C2">
            <wp:simplePos x="0" y="0"/>
            <wp:positionH relativeFrom="column">
              <wp:posOffset>864870</wp:posOffset>
            </wp:positionH>
            <wp:positionV relativeFrom="paragraph">
              <wp:posOffset>12065</wp:posOffset>
            </wp:positionV>
            <wp:extent cx="1661160" cy="556260"/>
            <wp:effectExtent l="0" t="0" r="0" b="0"/>
            <wp:wrapNone/>
            <wp:docPr id="1084293222"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1661160" cy="5562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D86F03A" w14:textId="77777777" w:rsidR="00C900C5" w:rsidRDefault="00C900C5" w:rsidP="003B7AF9">
      <w:pPr>
        <w:jc w:val="both"/>
        <w:rPr>
          <w:rFonts w:ascii="Arial" w:hAnsi="Arial" w:cs="Arial"/>
          <w:b/>
          <w:sz w:val="22"/>
          <w:szCs w:val="22"/>
          <w:lang w:val="es-PE"/>
        </w:rPr>
      </w:pPr>
    </w:p>
    <w:p w14:paraId="2122FF85" w14:textId="77777777" w:rsidR="00C900C5" w:rsidRDefault="00C900C5" w:rsidP="003B7AF9">
      <w:pPr>
        <w:jc w:val="both"/>
        <w:rPr>
          <w:rFonts w:ascii="Arial" w:hAnsi="Arial" w:cs="Arial"/>
          <w:b/>
          <w:sz w:val="22"/>
          <w:szCs w:val="22"/>
          <w:lang w:val="es-PE"/>
        </w:rPr>
      </w:pPr>
    </w:p>
    <w:p w14:paraId="6B411F0D" w14:textId="77777777" w:rsidR="00C900C5" w:rsidRDefault="00C900C5" w:rsidP="003B7AF9">
      <w:pPr>
        <w:jc w:val="both"/>
        <w:rPr>
          <w:rFonts w:ascii="Arial" w:hAnsi="Arial" w:cs="Arial"/>
          <w:b/>
          <w:sz w:val="22"/>
          <w:szCs w:val="22"/>
          <w:lang w:val="es-PE"/>
        </w:rPr>
      </w:pPr>
    </w:p>
    <w:p w14:paraId="209E13FC" w14:textId="77777777" w:rsidR="00E30180" w:rsidRDefault="00E30180" w:rsidP="003B7AF9">
      <w:pPr>
        <w:jc w:val="both"/>
        <w:rPr>
          <w:rFonts w:ascii="Arial" w:hAnsi="Arial" w:cs="Arial"/>
          <w:b/>
          <w:sz w:val="22"/>
          <w:szCs w:val="22"/>
          <w:lang w:val="es-PE"/>
        </w:rPr>
      </w:pPr>
    </w:p>
    <w:p w14:paraId="253006A5" w14:textId="75A75128" w:rsidR="00C900C5" w:rsidRDefault="00C900C5" w:rsidP="003B7AF9">
      <w:pPr>
        <w:jc w:val="both"/>
        <w:rPr>
          <w:rFonts w:ascii="Arial" w:hAnsi="Arial" w:cs="Arial"/>
          <w:bCs/>
          <w:sz w:val="22"/>
          <w:szCs w:val="22"/>
          <w:lang w:val="es-PE"/>
        </w:rPr>
      </w:pPr>
      <w:r w:rsidRPr="00C900C5">
        <w:rPr>
          <w:rFonts w:ascii="Arial" w:hAnsi="Arial" w:cs="Arial"/>
          <w:bCs/>
          <w:sz w:val="22"/>
          <w:szCs w:val="22"/>
          <w:lang w:val="es-PE"/>
        </w:rPr>
        <w:t>Las</w:t>
      </w:r>
      <w:r>
        <w:rPr>
          <w:rFonts w:ascii="Arial" w:hAnsi="Arial" w:cs="Arial"/>
          <w:bCs/>
          <w:sz w:val="22"/>
          <w:szCs w:val="22"/>
          <w:lang w:val="es-PE"/>
        </w:rPr>
        <w:t xml:space="preserve"> recuperaciones de plomo son similares al estándar.</w:t>
      </w:r>
    </w:p>
    <w:p w14:paraId="4A26D6F2" w14:textId="4E98C1A9" w:rsidR="00E30180" w:rsidRPr="00C900C5" w:rsidRDefault="00E30180" w:rsidP="003B7AF9">
      <w:pPr>
        <w:jc w:val="both"/>
        <w:rPr>
          <w:rFonts w:ascii="Arial" w:hAnsi="Arial" w:cs="Arial"/>
          <w:bCs/>
          <w:sz w:val="22"/>
          <w:szCs w:val="22"/>
          <w:lang w:val="es-PE"/>
        </w:rPr>
      </w:pPr>
      <w:r>
        <w:rPr>
          <w:rFonts w:ascii="Arial" w:hAnsi="Arial" w:cs="Arial"/>
          <w:bCs/>
          <w:sz w:val="22"/>
          <w:szCs w:val="22"/>
          <w:lang w:val="es-PE"/>
        </w:rPr>
        <w:t>Se logro reemplazar el 50% del cianuro de sodio por el RL 526.</w:t>
      </w:r>
    </w:p>
    <w:p w14:paraId="18BE6655" w14:textId="77777777" w:rsidR="003B7AF9" w:rsidRDefault="003B7AF9" w:rsidP="007D2A73">
      <w:pPr>
        <w:ind w:firstLine="142"/>
        <w:jc w:val="both"/>
        <w:rPr>
          <w:rFonts w:ascii="Arial" w:hAnsi="Arial" w:cs="Arial"/>
          <w:bCs/>
          <w:sz w:val="22"/>
          <w:szCs w:val="22"/>
          <w:lang w:val="es-PE"/>
        </w:rPr>
      </w:pPr>
    </w:p>
    <w:p w14:paraId="294AC044" w14:textId="77777777" w:rsidR="00C900C5" w:rsidRPr="006D4C66" w:rsidRDefault="00C900C5" w:rsidP="007D2A73">
      <w:pPr>
        <w:ind w:firstLine="142"/>
        <w:jc w:val="both"/>
        <w:rPr>
          <w:rFonts w:ascii="Arial" w:hAnsi="Arial" w:cs="Arial"/>
          <w:bCs/>
          <w:sz w:val="22"/>
          <w:szCs w:val="22"/>
          <w:lang w:val="es-PE"/>
        </w:rPr>
      </w:pPr>
    </w:p>
    <w:p w14:paraId="325B18E3" w14:textId="2C039C68" w:rsidR="00EF2794" w:rsidRPr="006D4C66" w:rsidRDefault="00EC5D28" w:rsidP="0007337D">
      <w:pPr>
        <w:pStyle w:val="Prrafodelista"/>
        <w:numPr>
          <w:ilvl w:val="0"/>
          <w:numId w:val="16"/>
        </w:numPr>
        <w:jc w:val="both"/>
        <w:rPr>
          <w:rFonts w:ascii="Arial" w:hAnsi="Arial" w:cs="Arial"/>
          <w:b/>
          <w:bCs/>
          <w:sz w:val="22"/>
          <w:szCs w:val="22"/>
          <w:lang w:val="es-PE"/>
        </w:rPr>
      </w:pPr>
      <w:r w:rsidRPr="006D4C66">
        <w:rPr>
          <w:rFonts w:ascii="Arial" w:hAnsi="Arial" w:cs="Arial"/>
          <w:b/>
          <w:bCs/>
          <w:sz w:val="22"/>
          <w:szCs w:val="22"/>
          <w:lang w:val="es-PE"/>
        </w:rPr>
        <w:t>Presentación y discusión de resultados</w:t>
      </w:r>
    </w:p>
    <w:p w14:paraId="35D6A00D" w14:textId="77777777" w:rsidR="0040700B" w:rsidRPr="006D4C66" w:rsidRDefault="0040700B" w:rsidP="00E77D13">
      <w:pPr>
        <w:jc w:val="both"/>
        <w:rPr>
          <w:rFonts w:ascii="Arial" w:hAnsi="Arial" w:cs="Arial"/>
          <w:b/>
          <w:bCs/>
          <w:sz w:val="22"/>
          <w:szCs w:val="22"/>
          <w:lang w:val="es-PE"/>
        </w:rPr>
      </w:pPr>
    </w:p>
    <w:p w14:paraId="71857D75" w14:textId="31E263AC" w:rsidR="00E77D13" w:rsidRDefault="005A352B" w:rsidP="00E77D13">
      <w:pPr>
        <w:jc w:val="both"/>
        <w:rPr>
          <w:rFonts w:ascii="Arial" w:hAnsi="Arial" w:cs="Arial"/>
          <w:b/>
          <w:bCs/>
          <w:sz w:val="22"/>
          <w:szCs w:val="22"/>
          <w:lang w:val="es-PE"/>
        </w:rPr>
      </w:pPr>
      <w:r w:rsidRPr="006D4C66">
        <w:rPr>
          <w:rFonts w:ascii="Arial" w:hAnsi="Arial" w:cs="Arial"/>
          <w:b/>
          <w:bCs/>
          <w:color w:val="808080"/>
          <w:sz w:val="22"/>
          <w:szCs w:val="22"/>
          <w:lang w:val="es-PE"/>
        </w:rPr>
        <w:t xml:space="preserve"> </w:t>
      </w:r>
      <w:r w:rsidR="0040700B" w:rsidRPr="008A6B48">
        <w:rPr>
          <w:rFonts w:ascii="Arial" w:hAnsi="Arial" w:cs="Arial"/>
          <w:b/>
          <w:bCs/>
          <w:sz w:val="22"/>
          <w:szCs w:val="22"/>
          <w:lang w:val="es-PE"/>
        </w:rPr>
        <w:t>Flotación Industrial</w:t>
      </w:r>
    </w:p>
    <w:p w14:paraId="26D8AB45" w14:textId="77777777" w:rsidR="00B16946" w:rsidRDefault="00B16946" w:rsidP="00B16946">
      <w:pPr>
        <w:jc w:val="both"/>
        <w:rPr>
          <w:rFonts w:ascii="Arial" w:hAnsi="Arial" w:cs="Arial"/>
          <w:sz w:val="22"/>
          <w:szCs w:val="22"/>
          <w:lang w:val="es-PE"/>
        </w:rPr>
      </w:pPr>
    </w:p>
    <w:p w14:paraId="195E3996" w14:textId="77777777" w:rsidR="001D21CB" w:rsidRDefault="00B16946" w:rsidP="00B16946">
      <w:pPr>
        <w:jc w:val="both"/>
        <w:rPr>
          <w:rFonts w:ascii="Arial" w:hAnsi="Arial" w:cs="Arial"/>
          <w:sz w:val="22"/>
          <w:szCs w:val="22"/>
          <w:lang w:val="es-PE"/>
        </w:rPr>
      </w:pPr>
      <w:r>
        <w:rPr>
          <w:rFonts w:ascii="Arial" w:hAnsi="Arial" w:cs="Arial"/>
          <w:sz w:val="22"/>
          <w:szCs w:val="22"/>
          <w:lang w:val="es-PE"/>
        </w:rPr>
        <w:t>Con los resultados obtenidos de las evaluaciones a nivel de laboratorio, desde el 29 de abril del 2024 se inició con las pruebas a nivel industrial, e</w:t>
      </w:r>
      <w:r w:rsidRPr="00E801DC">
        <w:rPr>
          <w:rFonts w:ascii="Arial" w:hAnsi="Arial" w:cs="Arial"/>
          <w:sz w:val="22"/>
          <w:szCs w:val="22"/>
          <w:lang w:val="es-PE"/>
        </w:rPr>
        <w:t>l punto de dosificación</w:t>
      </w:r>
      <w:r>
        <w:rPr>
          <w:rFonts w:ascii="Arial" w:hAnsi="Arial" w:cs="Arial"/>
          <w:sz w:val="22"/>
          <w:szCs w:val="22"/>
          <w:lang w:val="es-PE"/>
        </w:rPr>
        <w:t xml:space="preserve"> del RL 526 fue al ingreso del molino primario. </w:t>
      </w:r>
    </w:p>
    <w:p w14:paraId="36154375" w14:textId="77777777" w:rsidR="001D21CB" w:rsidRDefault="001D21CB" w:rsidP="00B16946">
      <w:pPr>
        <w:jc w:val="both"/>
        <w:rPr>
          <w:rFonts w:ascii="Arial" w:hAnsi="Arial" w:cs="Arial"/>
          <w:sz w:val="22"/>
          <w:szCs w:val="22"/>
          <w:lang w:val="es-PE"/>
        </w:rPr>
      </w:pPr>
    </w:p>
    <w:p w14:paraId="40FF8F36" w14:textId="4ED4001D" w:rsidR="00B16946" w:rsidRPr="003A3FC9" w:rsidRDefault="00B16946" w:rsidP="00B16946">
      <w:pPr>
        <w:jc w:val="both"/>
        <w:rPr>
          <w:rFonts w:ascii="Arial" w:hAnsi="Arial" w:cs="Arial"/>
          <w:sz w:val="22"/>
          <w:szCs w:val="22"/>
          <w:lang w:val="es-PE"/>
        </w:rPr>
      </w:pPr>
      <w:r w:rsidRPr="003A3FC9">
        <w:rPr>
          <w:rFonts w:ascii="Arial" w:hAnsi="Arial" w:cs="Arial"/>
          <w:sz w:val="22"/>
          <w:szCs w:val="22"/>
          <w:lang w:val="es-PE"/>
        </w:rPr>
        <w:t>El consumo del del RL 526 fue de 18 g/t.</w:t>
      </w:r>
    </w:p>
    <w:p w14:paraId="428BA1B0" w14:textId="77777777" w:rsidR="00B16946" w:rsidRPr="006D4C66" w:rsidRDefault="00B16946" w:rsidP="00E77D13">
      <w:pPr>
        <w:jc w:val="both"/>
        <w:rPr>
          <w:rFonts w:ascii="Arial" w:hAnsi="Arial" w:cs="Arial"/>
          <w:b/>
          <w:bCs/>
          <w:sz w:val="22"/>
          <w:szCs w:val="22"/>
          <w:lang w:val="es-PE"/>
        </w:rPr>
      </w:pPr>
    </w:p>
    <w:p w14:paraId="542656C6" w14:textId="4B977857" w:rsidR="0040700B" w:rsidRDefault="001D4EE4" w:rsidP="00E77D13">
      <w:pPr>
        <w:jc w:val="both"/>
        <w:rPr>
          <w:rFonts w:ascii="Arial" w:hAnsi="Arial" w:cs="Arial"/>
          <w:b/>
          <w:bCs/>
          <w:sz w:val="22"/>
          <w:szCs w:val="22"/>
          <w:lang w:val="es-PE"/>
        </w:rPr>
      </w:pPr>
      <w:r>
        <w:rPr>
          <w:rFonts w:ascii="Arial" w:hAnsi="Arial" w:cs="Arial"/>
          <w:b/>
          <w:bCs/>
          <w:noProof/>
          <w:sz w:val="22"/>
          <w:szCs w:val="22"/>
          <w:lang w:val="es-PE"/>
        </w:rPr>
        <w:lastRenderedPageBreak/>
        <w:drawing>
          <wp:inline distT="0" distB="0" distL="0" distR="0" wp14:anchorId="0CF07EAB" wp14:editId="09A540B6">
            <wp:extent cx="3284220" cy="2758086"/>
            <wp:effectExtent l="0" t="0" r="0" b="4445"/>
            <wp:docPr id="959549133"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294141" cy="2766418"/>
                    </a:xfrm>
                    <a:prstGeom prst="rect">
                      <a:avLst/>
                    </a:prstGeom>
                    <a:noFill/>
                  </pic:spPr>
                </pic:pic>
              </a:graphicData>
            </a:graphic>
          </wp:inline>
        </w:drawing>
      </w:r>
    </w:p>
    <w:p w14:paraId="713E348B" w14:textId="5A4E42ED" w:rsidR="003330B2" w:rsidRDefault="001D21CB" w:rsidP="001D21CB">
      <w:pPr>
        <w:rPr>
          <w:rFonts w:ascii="Arial" w:hAnsi="Arial" w:cs="Arial"/>
          <w:b/>
          <w:bCs/>
          <w:sz w:val="22"/>
          <w:szCs w:val="22"/>
          <w:lang w:val="es-PE"/>
        </w:rPr>
      </w:pPr>
      <w:r w:rsidRPr="007A3A2A">
        <w:rPr>
          <w:rFonts w:ascii="Arial" w:hAnsi="Arial" w:cs="Arial"/>
          <w:sz w:val="22"/>
          <w:szCs w:val="22"/>
        </w:rPr>
        <w:t>Figura N°</w:t>
      </w:r>
      <w:r>
        <w:rPr>
          <w:rFonts w:ascii="Arial" w:hAnsi="Arial" w:cs="Arial"/>
          <w:sz w:val="22"/>
          <w:szCs w:val="22"/>
        </w:rPr>
        <w:t>18</w:t>
      </w:r>
      <w:r w:rsidR="00595074">
        <w:rPr>
          <w:rFonts w:ascii="Arial" w:hAnsi="Arial" w:cs="Arial"/>
          <w:sz w:val="22"/>
          <w:szCs w:val="22"/>
        </w:rPr>
        <w:t xml:space="preserve"> </w:t>
      </w:r>
      <w:proofErr w:type="spellStart"/>
      <w:r w:rsidR="00595074">
        <w:rPr>
          <w:rFonts w:ascii="Arial" w:hAnsi="Arial" w:cs="Arial"/>
          <w:sz w:val="22"/>
          <w:szCs w:val="22"/>
        </w:rPr>
        <w:t>Diagrama</w:t>
      </w:r>
      <w:proofErr w:type="spellEnd"/>
      <w:r w:rsidR="00595074">
        <w:rPr>
          <w:rFonts w:ascii="Arial" w:hAnsi="Arial" w:cs="Arial"/>
          <w:sz w:val="22"/>
          <w:szCs w:val="22"/>
        </w:rPr>
        <w:t xml:space="preserve"> de </w:t>
      </w:r>
      <w:proofErr w:type="spellStart"/>
      <w:r w:rsidR="00595074">
        <w:rPr>
          <w:rFonts w:ascii="Arial" w:hAnsi="Arial" w:cs="Arial"/>
          <w:sz w:val="22"/>
          <w:szCs w:val="22"/>
        </w:rPr>
        <w:t>flujo</w:t>
      </w:r>
      <w:proofErr w:type="spellEnd"/>
      <w:r w:rsidR="00595074">
        <w:rPr>
          <w:rFonts w:ascii="Arial" w:hAnsi="Arial" w:cs="Arial"/>
          <w:sz w:val="22"/>
          <w:szCs w:val="22"/>
        </w:rPr>
        <w:t xml:space="preserve"> con </w:t>
      </w:r>
      <w:proofErr w:type="spellStart"/>
      <w:r w:rsidR="00595074">
        <w:rPr>
          <w:rFonts w:ascii="Arial" w:hAnsi="Arial" w:cs="Arial"/>
          <w:sz w:val="22"/>
          <w:szCs w:val="22"/>
        </w:rPr>
        <w:t>NaCN</w:t>
      </w:r>
      <w:proofErr w:type="spellEnd"/>
    </w:p>
    <w:p w14:paraId="4E66175B" w14:textId="3D9AD580" w:rsidR="003330B2" w:rsidRPr="006D4C66" w:rsidRDefault="003330B2" w:rsidP="00E77D13">
      <w:pPr>
        <w:jc w:val="both"/>
        <w:rPr>
          <w:rFonts w:ascii="Arial" w:hAnsi="Arial" w:cs="Arial"/>
          <w:b/>
          <w:bCs/>
          <w:sz w:val="22"/>
          <w:szCs w:val="22"/>
          <w:lang w:val="es-PE"/>
        </w:rPr>
      </w:pPr>
      <w:r>
        <w:rPr>
          <w:rFonts w:ascii="Arial" w:hAnsi="Arial" w:cs="Arial"/>
          <w:bCs/>
          <w:noProof/>
          <w:sz w:val="22"/>
          <w:szCs w:val="22"/>
          <w:lang w:val="es-PE"/>
        </w:rPr>
        <w:drawing>
          <wp:inline distT="0" distB="0" distL="0" distR="0" wp14:anchorId="77FD685D" wp14:editId="2EF859FF">
            <wp:extent cx="3115291" cy="2796540"/>
            <wp:effectExtent l="0" t="0" r="9525" b="3810"/>
            <wp:docPr id="1463980124" name="Imagen 12"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3980124" name="Imagen 12" descr="A diagram of a machine&#10;&#10;AI-generated content may be incorrect."/>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33177" cy="2812596"/>
                    </a:xfrm>
                    <a:prstGeom prst="rect">
                      <a:avLst/>
                    </a:prstGeom>
                    <a:noFill/>
                  </pic:spPr>
                </pic:pic>
              </a:graphicData>
            </a:graphic>
          </wp:inline>
        </w:drawing>
      </w:r>
    </w:p>
    <w:p w14:paraId="1E059A2C" w14:textId="23ED8E0B" w:rsidR="001D21CB" w:rsidRPr="007A3A2A" w:rsidRDefault="001D21CB" w:rsidP="001D21CB">
      <w:pPr>
        <w:rPr>
          <w:rFonts w:ascii="Arial" w:hAnsi="Arial" w:cs="Arial"/>
          <w:sz w:val="22"/>
          <w:szCs w:val="22"/>
        </w:rPr>
      </w:pPr>
      <w:r w:rsidRPr="007A3A2A">
        <w:rPr>
          <w:rFonts w:ascii="Arial" w:hAnsi="Arial" w:cs="Arial"/>
          <w:sz w:val="22"/>
          <w:szCs w:val="22"/>
        </w:rPr>
        <w:t>Figura N°</w:t>
      </w:r>
      <w:r>
        <w:rPr>
          <w:rFonts w:ascii="Arial" w:hAnsi="Arial" w:cs="Arial"/>
          <w:sz w:val="22"/>
          <w:szCs w:val="22"/>
        </w:rPr>
        <w:t>19</w:t>
      </w:r>
      <w:r w:rsidR="00595074">
        <w:rPr>
          <w:rFonts w:ascii="Arial" w:hAnsi="Arial" w:cs="Arial"/>
          <w:sz w:val="22"/>
          <w:szCs w:val="22"/>
        </w:rPr>
        <w:t xml:space="preserve"> </w:t>
      </w:r>
      <w:proofErr w:type="spellStart"/>
      <w:r w:rsidR="00595074">
        <w:rPr>
          <w:rFonts w:ascii="Arial" w:hAnsi="Arial" w:cs="Arial"/>
          <w:sz w:val="22"/>
          <w:szCs w:val="22"/>
        </w:rPr>
        <w:t>Diagrama</w:t>
      </w:r>
      <w:proofErr w:type="spellEnd"/>
      <w:r w:rsidR="00595074">
        <w:rPr>
          <w:rFonts w:ascii="Arial" w:hAnsi="Arial" w:cs="Arial"/>
          <w:sz w:val="22"/>
          <w:szCs w:val="22"/>
        </w:rPr>
        <w:t xml:space="preserve"> de </w:t>
      </w:r>
      <w:proofErr w:type="spellStart"/>
      <w:r w:rsidR="00595074">
        <w:rPr>
          <w:rFonts w:ascii="Arial" w:hAnsi="Arial" w:cs="Arial"/>
          <w:sz w:val="22"/>
          <w:szCs w:val="22"/>
        </w:rPr>
        <w:t>flujo</w:t>
      </w:r>
      <w:proofErr w:type="spellEnd"/>
      <w:r w:rsidR="00595074">
        <w:rPr>
          <w:rFonts w:ascii="Arial" w:hAnsi="Arial" w:cs="Arial"/>
          <w:sz w:val="22"/>
          <w:szCs w:val="22"/>
        </w:rPr>
        <w:t xml:space="preserve"> con RL-526</w:t>
      </w:r>
    </w:p>
    <w:p w14:paraId="292AF741" w14:textId="77777777" w:rsidR="00E77D13" w:rsidRDefault="00E77D13" w:rsidP="00E77D13">
      <w:pPr>
        <w:jc w:val="both"/>
        <w:rPr>
          <w:rFonts w:ascii="Arial" w:hAnsi="Arial" w:cs="Arial"/>
          <w:b/>
          <w:bCs/>
          <w:sz w:val="22"/>
          <w:szCs w:val="22"/>
          <w:lang w:val="es-PE"/>
        </w:rPr>
      </w:pPr>
    </w:p>
    <w:p w14:paraId="7783626B" w14:textId="77777777" w:rsidR="00F22BD3" w:rsidRDefault="00F22BD3" w:rsidP="00F22BD3">
      <w:pPr>
        <w:ind w:firstLine="142"/>
        <w:jc w:val="both"/>
        <w:rPr>
          <w:rFonts w:ascii="Arial" w:hAnsi="Arial" w:cs="Arial"/>
          <w:b/>
          <w:sz w:val="22"/>
          <w:szCs w:val="22"/>
          <w:lang w:val="es-PE"/>
        </w:rPr>
      </w:pPr>
      <w:r w:rsidRPr="00CF0696">
        <w:rPr>
          <w:rFonts w:ascii="Arial" w:hAnsi="Arial" w:cs="Arial"/>
          <w:b/>
          <w:sz w:val="22"/>
          <w:szCs w:val="22"/>
          <w:lang w:val="es-PE"/>
        </w:rPr>
        <w:t>Resultados metalúrgicos</w:t>
      </w:r>
    </w:p>
    <w:p w14:paraId="725F3EA6" w14:textId="77777777" w:rsidR="00F22BD3" w:rsidRDefault="00F22BD3" w:rsidP="00E77D13">
      <w:pPr>
        <w:ind w:firstLine="142"/>
        <w:jc w:val="both"/>
        <w:rPr>
          <w:rFonts w:ascii="Arial" w:hAnsi="Arial" w:cs="Arial"/>
          <w:bCs/>
          <w:sz w:val="22"/>
          <w:szCs w:val="22"/>
          <w:lang w:val="es-PE"/>
        </w:rPr>
      </w:pPr>
    </w:p>
    <w:p w14:paraId="40D68155" w14:textId="181BD65B" w:rsidR="00E77D13" w:rsidRDefault="00B872CE" w:rsidP="008A711A">
      <w:pPr>
        <w:ind w:firstLine="142"/>
        <w:rPr>
          <w:rFonts w:ascii="Arial" w:hAnsi="Arial" w:cs="Arial"/>
          <w:bCs/>
          <w:sz w:val="22"/>
          <w:szCs w:val="22"/>
          <w:lang w:val="es-PE"/>
        </w:rPr>
      </w:pPr>
      <w:r w:rsidRPr="00B872CE">
        <w:rPr>
          <w:noProof/>
        </w:rPr>
        <w:drawing>
          <wp:inline distT="0" distB="0" distL="0" distR="0" wp14:anchorId="1161FFFE" wp14:editId="48FAF0E3">
            <wp:extent cx="3166110" cy="1203960"/>
            <wp:effectExtent l="0" t="0" r="0" b="0"/>
            <wp:docPr id="795433957"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3166110" cy="1203960"/>
                    </a:xfrm>
                    <a:prstGeom prst="rect">
                      <a:avLst/>
                    </a:prstGeom>
                    <a:noFill/>
                    <a:ln>
                      <a:noFill/>
                    </a:ln>
                  </pic:spPr>
                </pic:pic>
              </a:graphicData>
            </a:graphic>
          </wp:inline>
        </w:drawing>
      </w:r>
    </w:p>
    <w:p w14:paraId="61D9BCEF" w14:textId="5B6DF8C2" w:rsidR="009621FF" w:rsidRPr="007A3A2A" w:rsidRDefault="00AB1C4A" w:rsidP="00E30180">
      <w:pPr>
        <w:ind w:firstLine="142"/>
        <w:rPr>
          <w:rFonts w:ascii="Arial" w:hAnsi="Arial" w:cs="Arial"/>
          <w:sz w:val="22"/>
          <w:szCs w:val="22"/>
        </w:rPr>
      </w:pPr>
      <w:r w:rsidRPr="007A3A2A">
        <w:rPr>
          <w:rFonts w:ascii="Arial" w:hAnsi="Arial" w:cs="Arial"/>
          <w:sz w:val="22"/>
          <w:szCs w:val="22"/>
        </w:rPr>
        <w:t>Figura N°</w:t>
      </w:r>
      <w:r>
        <w:rPr>
          <w:rFonts w:ascii="Arial" w:hAnsi="Arial" w:cs="Arial"/>
          <w:sz w:val="22"/>
          <w:szCs w:val="22"/>
        </w:rPr>
        <w:t>20</w:t>
      </w:r>
      <w:r w:rsidR="00595074">
        <w:rPr>
          <w:rFonts w:ascii="Arial" w:hAnsi="Arial" w:cs="Arial"/>
          <w:sz w:val="22"/>
          <w:szCs w:val="22"/>
        </w:rPr>
        <w:t xml:space="preserve"> Balance metal</w:t>
      </w:r>
      <w:r w:rsidR="00DC6EDB">
        <w:rPr>
          <w:rFonts w:ascii="Arial" w:hAnsi="Arial" w:cs="Arial"/>
          <w:sz w:val="22"/>
          <w:szCs w:val="22"/>
        </w:rPr>
        <w:t>ú</w:t>
      </w:r>
      <w:r w:rsidR="00595074">
        <w:rPr>
          <w:rFonts w:ascii="Arial" w:hAnsi="Arial" w:cs="Arial"/>
          <w:sz w:val="22"/>
          <w:szCs w:val="22"/>
        </w:rPr>
        <w:t>rgico con NaCN</w:t>
      </w:r>
    </w:p>
    <w:p w14:paraId="5322B629" w14:textId="77777777" w:rsidR="00F35084" w:rsidRPr="006D4C66" w:rsidRDefault="00F35084" w:rsidP="00E77D13">
      <w:pPr>
        <w:ind w:firstLine="142"/>
        <w:jc w:val="both"/>
        <w:rPr>
          <w:rFonts w:ascii="Arial" w:hAnsi="Arial" w:cs="Arial"/>
          <w:bCs/>
          <w:sz w:val="22"/>
          <w:szCs w:val="22"/>
          <w:lang w:val="es-PE"/>
        </w:rPr>
      </w:pPr>
    </w:p>
    <w:p w14:paraId="7C10C321" w14:textId="73EF54D5" w:rsidR="00F35084" w:rsidRPr="00190577" w:rsidRDefault="00B872CE" w:rsidP="008A711A">
      <w:pPr>
        <w:ind w:firstLine="142"/>
        <w:rPr>
          <w:rFonts w:ascii="Arial" w:hAnsi="Arial" w:cs="Arial"/>
          <w:bCs/>
          <w:sz w:val="22"/>
          <w:szCs w:val="22"/>
          <w:lang w:val="es-PE"/>
        </w:rPr>
      </w:pPr>
      <w:r w:rsidRPr="00B872CE">
        <w:rPr>
          <w:noProof/>
        </w:rPr>
        <w:drawing>
          <wp:inline distT="0" distB="0" distL="0" distR="0" wp14:anchorId="013C5AA3" wp14:editId="46D9C45F">
            <wp:extent cx="3166110" cy="1257300"/>
            <wp:effectExtent l="0" t="0" r="0" b="0"/>
            <wp:docPr id="782724553"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166110" cy="1257300"/>
                    </a:xfrm>
                    <a:prstGeom prst="rect">
                      <a:avLst/>
                    </a:prstGeom>
                    <a:noFill/>
                    <a:ln>
                      <a:noFill/>
                    </a:ln>
                  </pic:spPr>
                </pic:pic>
              </a:graphicData>
            </a:graphic>
          </wp:inline>
        </w:drawing>
      </w:r>
    </w:p>
    <w:p w14:paraId="5B0F0127" w14:textId="381E174F" w:rsidR="00097EF8" w:rsidRDefault="00097EF8" w:rsidP="0007337D">
      <w:pPr>
        <w:ind w:firstLine="142"/>
        <w:rPr>
          <w:rFonts w:ascii="Arial" w:hAnsi="Arial" w:cs="Arial"/>
          <w:sz w:val="22"/>
          <w:szCs w:val="22"/>
        </w:rPr>
      </w:pPr>
      <w:r w:rsidRPr="007A3A2A">
        <w:rPr>
          <w:rFonts w:ascii="Arial" w:hAnsi="Arial" w:cs="Arial"/>
          <w:sz w:val="22"/>
          <w:szCs w:val="22"/>
        </w:rPr>
        <w:t>Figura N°</w:t>
      </w:r>
      <w:r>
        <w:rPr>
          <w:rFonts w:ascii="Arial" w:hAnsi="Arial" w:cs="Arial"/>
          <w:sz w:val="22"/>
          <w:szCs w:val="22"/>
        </w:rPr>
        <w:t>21</w:t>
      </w:r>
      <w:r w:rsidR="00595074">
        <w:rPr>
          <w:rFonts w:ascii="Arial" w:hAnsi="Arial" w:cs="Arial"/>
          <w:sz w:val="22"/>
          <w:szCs w:val="22"/>
        </w:rPr>
        <w:t xml:space="preserve"> Balance metal</w:t>
      </w:r>
      <w:r w:rsidR="00DC6EDB">
        <w:rPr>
          <w:rFonts w:ascii="Arial" w:hAnsi="Arial" w:cs="Arial"/>
          <w:sz w:val="22"/>
          <w:szCs w:val="22"/>
        </w:rPr>
        <w:t>ú</w:t>
      </w:r>
      <w:r w:rsidR="00595074">
        <w:rPr>
          <w:rFonts w:ascii="Arial" w:hAnsi="Arial" w:cs="Arial"/>
          <w:sz w:val="22"/>
          <w:szCs w:val="22"/>
        </w:rPr>
        <w:t>rgico con RL526</w:t>
      </w:r>
    </w:p>
    <w:p w14:paraId="4D6A3434" w14:textId="5676D567" w:rsidR="008B5C3F" w:rsidRPr="006D4C66" w:rsidRDefault="006902C4" w:rsidP="00631792">
      <w:pPr>
        <w:ind w:firstLine="142"/>
        <w:jc w:val="both"/>
        <w:rPr>
          <w:rFonts w:ascii="Arial" w:hAnsi="Arial" w:cs="Arial"/>
          <w:bCs/>
          <w:sz w:val="22"/>
          <w:szCs w:val="22"/>
          <w:lang w:val="es-PE"/>
        </w:rPr>
      </w:pPr>
      <w:r>
        <w:rPr>
          <w:rFonts w:ascii="Arial" w:hAnsi="Arial" w:cs="Arial"/>
          <w:bCs/>
          <w:noProof/>
          <w:sz w:val="22"/>
          <w:szCs w:val="22"/>
          <w:lang w:val="es-PE"/>
        </w:rPr>
        <w:drawing>
          <wp:inline distT="0" distB="0" distL="0" distR="0" wp14:anchorId="2DA0D938" wp14:editId="2FEA6AE2">
            <wp:extent cx="3308198" cy="1696085"/>
            <wp:effectExtent l="0" t="0" r="6985" b="0"/>
            <wp:docPr id="82723811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442169" cy="1764771"/>
                    </a:xfrm>
                    <a:prstGeom prst="rect">
                      <a:avLst/>
                    </a:prstGeom>
                    <a:noFill/>
                  </pic:spPr>
                </pic:pic>
              </a:graphicData>
            </a:graphic>
          </wp:inline>
        </w:drawing>
      </w:r>
    </w:p>
    <w:p w14:paraId="16C9E3B4" w14:textId="16EBAFAF" w:rsidR="00256CDD" w:rsidRDefault="00256CDD" w:rsidP="0007337D">
      <w:pPr>
        <w:ind w:firstLine="142"/>
        <w:rPr>
          <w:rFonts w:ascii="Arial" w:hAnsi="Arial" w:cs="Arial"/>
          <w:sz w:val="22"/>
          <w:szCs w:val="22"/>
        </w:rPr>
      </w:pPr>
      <w:r w:rsidRPr="003F2ED0">
        <w:rPr>
          <w:rFonts w:ascii="Arial" w:hAnsi="Arial" w:cs="Arial"/>
          <w:sz w:val="22"/>
          <w:szCs w:val="22"/>
        </w:rPr>
        <w:t>Figura N°22</w:t>
      </w:r>
      <w:r w:rsidR="00595074" w:rsidRPr="003F2ED0">
        <w:rPr>
          <w:rFonts w:ascii="Arial" w:hAnsi="Arial" w:cs="Arial"/>
          <w:sz w:val="22"/>
          <w:szCs w:val="22"/>
        </w:rPr>
        <w:t xml:space="preserve"> Recuperación de Cu</w:t>
      </w:r>
    </w:p>
    <w:p w14:paraId="50D7F3CC" w14:textId="77777777" w:rsidR="009621FF" w:rsidRPr="007A3A2A" w:rsidRDefault="009621FF" w:rsidP="00256CDD">
      <w:pPr>
        <w:rPr>
          <w:rFonts w:ascii="Arial" w:hAnsi="Arial" w:cs="Arial"/>
          <w:sz w:val="22"/>
          <w:szCs w:val="22"/>
        </w:rPr>
      </w:pPr>
    </w:p>
    <w:p w14:paraId="257C21DA" w14:textId="77777777" w:rsidR="00CC511B" w:rsidRPr="006D4C66" w:rsidRDefault="00CC511B" w:rsidP="00E77D13">
      <w:pPr>
        <w:ind w:firstLine="142"/>
        <w:jc w:val="both"/>
        <w:rPr>
          <w:rFonts w:ascii="Arial" w:hAnsi="Arial" w:cs="Arial"/>
          <w:bCs/>
          <w:sz w:val="22"/>
          <w:szCs w:val="22"/>
          <w:lang w:val="es-PE"/>
        </w:rPr>
      </w:pPr>
    </w:p>
    <w:p w14:paraId="6C737899" w14:textId="388EA0C5" w:rsidR="00CC511B" w:rsidRDefault="00F030C8" w:rsidP="0099302F">
      <w:pPr>
        <w:jc w:val="both"/>
        <w:rPr>
          <w:rFonts w:ascii="Arial" w:hAnsi="Arial" w:cs="Arial"/>
          <w:b/>
          <w:bCs/>
          <w:sz w:val="22"/>
          <w:szCs w:val="22"/>
          <w:lang w:val="es-PE"/>
        </w:rPr>
      </w:pPr>
      <w:r>
        <w:rPr>
          <w:rFonts w:ascii="Arial" w:hAnsi="Arial" w:cs="Arial"/>
          <w:b/>
          <w:bCs/>
          <w:sz w:val="22"/>
          <w:szCs w:val="22"/>
          <w:lang w:val="es-PE"/>
        </w:rPr>
        <w:t xml:space="preserve">Consumo del Cianuro de Sodio </w:t>
      </w:r>
    </w:p>
    <w:p w14:paraId="505EE236" w14:textId="7D0B808D" w:rsidR="00563923" w:rsidRDefault="00563923" w:rsidP="0099302F">
      <w:pPr>
        <w:jc w:val="both"/>
        <w:rPr>
          <w:rFonts w:ascii="Arial" w:hAnsi="Arial" w:cs="Arial"/>
          <w:bCs/>
          <w:sz w:val="22"/>
          <w:szCs w:val="22"/>
          <w:lang w:val="es-PE"/>
        </w:rPr>
      </w:pPr>
    </w:p>
    <w:p w14:paraId="2F9FD148" w14:textId="049B05AC" w:rsidR="003A3FC9" w:rsidRDefault="003A3FC9" w:rsidP="0099302F">
      <w:pPr>
        <w:jc w:val="both"/>
        <w:rPr>
          <w:rFonts w:ascii="Arial" w:hAnsi="Arial" w:cs="Arial"/>
          <w:bCs/>
          <w:sz w:val="22"/>
          <w:szCs w:val="22"/>
          <w:lang w:val="es-PE"/>
        </w:rPr>
      </w:pPr>
      <w:r>
        <w:rPr>
          <w:rFonts w:ascii="Arial" w:hAnsi="Arial" w:cs="Arial"/>
          <w:bCs/>
          <w:noProof/>
          <w:sz w:val="22"/>
          <w:szCs w:val="22"/>
          <w:lang w:val="es-PE"/>
        </w:rPr>
        <w:drawing>
          <wp:inline distT="0" distB="0" distL="0" distR="0" wp14:anchorId="539CC65F" wp14:editId="1BE0080D">
            <wp:extent cx="3422650" cy="1996440"/>
            <wp:effectExtent l="0" t="0" r="6350" b="3810"/>
            <wp:docPr id="187617064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8" cstate="print">
                      <a:extLst>
                        <a:ext uri="{BEBA8EAE-BF5A-486C-A8C5-ECC9F3942E4B}">
                          <a14:imgProps xmlns:a14="http://schemas.microsoft.com/office/drawing/2010/main">
                            <a14:imgLayer r:embed="rId39">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3443267" cy="2008466"/>
                    </a:xfrm>
                    <a:prstGeom prst="rect">
                      <a:avLst/>
                    </a:prstGeom>
                    <a:noFill/>
                  </pic:spPr>
                </pic:pic>
              </a:graphicData>
            </a:graphic>
          </wp:inline>
        </w:drawing>
      </w:r>
    </w:p>
    <w:p w14:paraId="3BCB85EC" w14:textId="256F5590" w:rsidR="00FF3AF3" w:rsidRPr="007A3A2A" w:rsidRDefault="00FF3AF3" w:rsidP="0007337D">
      <w:pPr>
        <w:ind w:firstLine="142"/>
        <w:rPr>
          <w:rFonts w:ascii="Arial" w:hAnsi="Arial" w:cs="Arial"/>
          <w:sz w:val="22"/>
          <w:szCs w:val="22"/>
        </w:rPr>
      </w:pPr>
      <w:r w:rsidRPr="007A3A2A">
        <w:rPr>
          <w:rFonts w:ascii="Arial" w:hAnsi="Arial" w:cs="Arial"/>
          <w:sz w:val="22"/>
          <w:szCs w:val="22"/>
        </w:rPr>
        <w:t>Figura N°</w:t>
      </w:r>
      <w:r>
        <w:rPr>
          <w:rFonts w:ascii="Arial" w:hAnsi="Arial" w:cs="Arial"/>
          <w:sz w:val="22"/>
          <w:szCs w:val="22"/>
        </w:rPr>
        <w:t>23</w:t>
      </w:r>
      <w:r w:rsidR="00595074">
        <w:rPr>
          <w:rFonts w:ascii="Arial" w:hAnsi="Arial" w:cs="Arial"/>
          <w:sz w:val="22"/>
          <w:szCs w:val="22"/>
        </w:rPr>
        <w:t xml:space="preserve"> Consumo de NaCN</w:t>
      </w:r>
      <w:r w:rsidR="00D97084">
        <w:rPr>
          <w:rFonts w:ascii="Arial" w:hAnsi="Arial" w:cs="Arial"/>
          <w:sz w:val="22"/>
          <w:szCs w:val="22"/>
        </w:rPr>
        <w:t xml:space="preserve"> planta Victo</w:t>
      </w:r>
      <w:r w:rsidR="0084340E">
        <w:rPr>
          <w:rFonts w:ascii="Arial" w:hAnsi="Arial" w:cs="Arial"/>
          <w:sz w:val="22"/>
          <w:szCs w:val="22"/>
        </w:rPr>
        <w:t>ria</w:t>
      </w:r>
    </w:p>
    <w:p w14:paraId="293186D2" w14:textId="77777777" w:rsidR="009621FF" w:rsidRDefault="009621FF" w:rsidP="008C3927">
      <w:pPr>
        <w:jc w:val="both"/>
        <w:rPr>
          <w:rFonts w:ascii="Arial" w:hAnsi="Arial" w:cs="Arial"/>
          <w:b/>
          <w:bCs/>
          <w:sz w:val="22"/>
          <w:szCs w:val="22"/>
          <w:lang w:val="es-PE"/>
        </w:rPr>
      </w:pPr>
    </w:p>
    <w:p w14:paraId="6F51729F" w14:textId="39FAA0EF" w:rsidR="003A3FC9" w:rsidRDefault="003A3FC9" w:rsidP="008C3927">
      <w:pPr>
        <w:jc w:val="both"/>
        <w:rPr>
          <w:rFonts w:ascii="Arial" w:hAnsi="Arial" w:cs="Arial"/>
          <w:b/>
          <w:bCs/>
          <w:sz w:val="22"/>
          <w:szCs w:val="22"/>
          <w:lang w:val="es-PE"/>
        </w:rPr>
      </w:pPr>
      <w:r>
        <w:rPr>
          <w:rFonts w:ascii="Arial" w:hAnsi="Arial" w:cs="Arial"/>
          <w:b/>
          <w:bCs/>
          <w:noProof/>
          <w:sz w:val="22"/>
          <w:szCs w:val="22"/>
          <w:lang w:val="es-PE"/>
        </w:rPr>
        <w:drawing>
          <wp:inline distT="0" distB="0" distL="0" distR="0" wp14:anchorId="2739BE2F" wp14:editId="5C74DFC4">
            <wp:extent cx="3408045" cy="2026920"/>
            <wp:effectExtent l="0" t="0" r="1905" b="0"/>
            <wp:docPr id="477572884"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3418534" cy="2033158"/>
                    </a:xfrm>
                    <a:prstGeom prst="rect">
                      <a:avLst/>
                    </a:prstGeom>
                    <a:noFill/>
                  </pic:spPr>
                </pic:pic>
              </a:graphicData>
            </a:graphic>
          </wp:inline>
        </w:drawing>
      </w:r>
    </w:p>
    <w:p w14:paraId="4CCD1E94" w14:textId="10F60E29" w:rsidR="00595074" w:rsidRPr="007A3A2A" w:rsidRDefault="00E30180" w:rsidP="00595074">
      <w:pPr>
        <w:ind w:firstLine="142"/>
        <w:rPr>
          <w:rFonts w:ascii="Arial" w:hAnsi="Arial" w:cs="Arial"/>
          <w:sz w:val="22"/>
          <w:szCs w:val="22"/>
        </w:rPr>
      </w:pPr>
      <w:r w:rsidRPr="007A3A2A">
        <w:rPr>
          <w:rFonts w:ascii="Arial" w:hAnsi="Arial" w:cs="Arial"/>
          <w:sz w:val="22"/>
          <w:szCs w:val="22"/>
        </w:rPr>
        <w:t>Figura N°</w:t>
      </w:r>
      <w:r>
        <w:rPr>
          <w:rFonts w:ascii="Arial" w:hAnsi="Arial" w:cs="Arial"/>
          <w:sz w:val="22"/>
          <w:szCs w:val="22"/>
        </w:rPr>
        <w:t>24</w:t>
      </w:r>
      <w:r w:rsidR="00595074">
        <w:rPr>
          <w:rFonts w:ascii="Arial" w:hAnsi="Arial" w:cs="Arial"/>
          <w:sz w:val="22"/>
          <w:szCs w:val="22"/>
        </w:rPr>
        <w:t xml:space="preserve"> Consumo de NaCN</w:t>
      </w:r>
      <w:r w:rsidR="0084340E">
        <w:rPr>
          <w:rFonts w:ascii="Arial" w:hAnsi="Arial" w:cs="Arial"/>
          <w:sz w:val="22"/>
          <w:szCs w:val="22"/>
        </w:rPr>
        <w:t xml:space="preserve"> planta Paragsha</w:t>
      </w:r>
    </w:p>
    <w:p w14:paraId="482D34B0" w14:textId="77777777" w:rsidR="00E30180" w:rsidRDefault="00E30180" w:rsidP="008C3927">
      <w:pPr>
        <w:jc w:val="both"/>
        <w:rPr>
          <w:rFonts w:ascii="Arial" w:hAnsi="Arial" w:cs="Arial"/>
          <w:b/>
          <w:bCs/>
          <w:sz w:val="22"/>
          <w:szCs w:val="22"/>
          <w:lang w:val="es-PE"/>
        </w:rPr>
      </w:pPr>
    </w:p>
    <w:p w14:paraId="49D21E7D" w14:textId="77777777" w:rsidR="00E30180" w:rsidRDefault="00E30180" w:rsidP="008A711A">
      <w:pPr>
        <w:ind w:firstLine="142"/>
        <w:jc w:val="both"/>
        <w:rPr>
          <w:rFonts w:ascii="Arial" w:hAnsi="Arial" w:cs="Arial"/>
          <w:b/>
          <w:sz w:val="22"/>
          <w:szCs w:val="22"/>
          <w:lang w:val="es-PE"/>
        </w:rPr>
      </w:pPr>
    </w:p>
    <w:p w14:paraId="2983FB63" w14:textId="77777777" w:rsidR="009F65C7" w:rsidRDefault="009F65C7" w:rsidP="008A711A">
      <w:pPr>
        <w:ind w:firstLine="142"/>
        <w:jc w:val="both"/>
        <w:rPr>
          <w:rFonts w:ascii="Arial" w:hAnsi="Arial" w:cs="Arial"/>
          <w:b/>
          <w:sz w:val="22"/>
          <w:szCs w:val="22"/>
          <w:lang w:val="es-PE"/>
        </w:rPr>
      </w:pPr>
    </w:p>
    <w:p w14:paraId="5C8B28DF" w14:textId="77777777" w:rsidR="009F65C7" w:rsidRDefault="009F65C7" w:rsidP="008A711A">
      <w:pPr>
        <w:ind w:firstLine="142"/>
        <w:jc w:val="both"/>
        <w:rPr>
          <w:rFonts w:ascii="Arial" w:hAnsi="Arial" w:cs="Arial"/>
          <w:b/>
          <w:sz w:val="22"/>
          <w:szCs w:val="22"/>
          <w:lang w:val="es-PE"/>
        </w:rPr>
      </w:pPr>
    </w:p>
    <w:p w14:paraId="184308D5" w14:textId="77777777" w:rsidR="009F65C7" w:rsidRDefault="009F65C7" w:rsidP="008A711A">
      <w:pPr>
        <w:ind w:firstLine="142"/>
        <w:jc w:val="both"/>
        <w:rPr>
          <w:rFonts w:ascii="Arial" w:hAnsi="Arial" w:cs="Arial"/>
          <w:b/>
          <w:sz w:val="22"/>
          <w:szCs w:val="22"/>
          <w:lang w:val="es-PE"/>
        </w:rPr>
      </w:pPr>
    </w:p>
    <w:p w14:paraId="1F376501" w14:textId="77777777" w:rsidR="009F65C7" w:rsidRDefault="009F65C7" w:rsidP="008A711A">
      <w:pPr>
        <w:ind w:firstLine="142"/>
        <w:jc w:val="both"/>
        <w:rPr>
          <w:rFonts w:ascii="Arial" w:hAnsi="Arial" w:cs="Arial"/>
          <w:b/>
          <w:sz w:val="22"/>
          <w:szCs w:val="22"/>
          <w:lang w:val="es-PE"/>
        </w:rPr>
      </w:pPr>
    </w:p>
    <w:p w14:paraId="1B8D1B3A" w14:textId="77777777" w:rsidR="009F65C7" w:rsidRDefault="009F65C7" w:rsidP="008A711A">
      <w:pPr>
        <w:ind w:firstLine="142"/>
        <w:jc w:val="both"/>
        <w:rPr>
          <w:rFonts w:ascii="Arial" w:hAnsi="Arial" w:cs="Arial"/>
          <w:b/>
          <w:sz w:val="22"/>
          <w:szCs w:val="22"/>
          <w:lang w:val="es-PE"/>
        </w:rPr>
      </w:pPr>
    </w:p>
    <w:p w14:paraId="13D703C2" w14:textId="77777777" w:rsidR="009F65C7" w:rsidRDefault="009F65C7" w:rsidP="008A711A">
      <w:pPr>
        <w:ind w:firstLine="142"/>
        <w:jc w:val="both"/>
        <w:rPr>
          <w:rFonts w:ascii="Arial" w:hAnsi="Arial" w:cs="Arial"/>
          <w:b/>
          <w:sz w:val="22"/>
          <w:szCs w:val="22"/>
          <w:lang w:val="es-PE"/>
        </w:rPr>
      </w:pPr>
    </w:p>
    <w:p w14:paraId="39F7D613" w14:textId="77777777" w:rsidR="009F65C7" w:rsidRDefault="009F65C7" w:rsidP="008A711A">
      <w:pPr>
        <w:ind w:firstLine="142"/>
        <w:jc w:val="both"/>
        <w:rPr>
          <w:rFonts w:ascii="Arial" w:hAnsi="Arial" w:cs="Arial"/>
          <w:b/>
          <w:sz w:val="22"/>
          <w:szCs w:val="22"/>
          <w:lang w:val="es-PE"/>
        </w:rPr>
      </w:pPr>
    </w:p>
    <w:p w14:paraId="679C6033" w14:textId="77777777" w:rsidR="009F65C7" w:rsidRDefault="009F65C7" w:rsidP="008A711A">
      <w:pPr>
        <w:ind w:firstLine="142"/>
        <w:jc w:val="both"/>
        <w:rPr>
          <w:rFonts w:ascii="Arial" w:hAnsi="Arial" w:cs="Arial"/>
          <w:b/>
          <w:sz w:val="22"/>
          <w:szCs w:val="22"/>
          <w:lang w:val="es-PE"/>
        </w:rPr>
      </w:pPr>
    </w:p>
    <w:p w14:paraId="69B70482" w14:textId="77777777" w:rsidR="009F65C7" w:rsidRDefault="009F65C7" w:rsidP="008A711A">
      <w:pPr>
        <w:ind w:firstLine="142"/>
        <w:jc w:val="both"/>
        <w:rPr>
          <w:rFonts w:ascii="Arial" w:hAnsi="Arial" w:cs="Arial"/>
          <w:b/>
          <w:sz w:val="22"/>
          <w:szCs w:val="22"/>
          <w:lang w:val="es-PE"/>
        </w:rPr>
      </w:pPr>
    </w:p>
    <w:p w14:paraId="5E8DD1C6" w14:textId="77777777" w:rsidR="009F65C7" w:rsidRDefault="009F65C7" w:rsidP="008A711A">
      <w:pPr>
        <w:ind w:firstLine="142"/>
        <w:jc w:val="both"/>
        <w:rPr>
          <w:rFonts w:ascii="Arial" w:hAnsi="Arial" w:cs="Arial"/>
          <w:b/>
          <w:sz w:val="22"/>
          <w:szCs w:val="22"/>
          <w:lang w:val="es-PE"/>
        </w:rPr>
      </w:pPr>
    </w:p>
    <w:p w14:paraId="301861C9" w14:textId="77777777" w:rsidR="006144F2" w:rsidRDefault="006144F2" w:rsidP="008A711A">
      <w:pPr>
        <w:ind w:firstLine="142"/>
        <w:jc w:val="both"/>
        <w:rPr>
          <w:rFonts w:ascii="Arial" w:hAnsi="Arial" w:cs="Arial"/>
          <w:b/>
          <w:sz w:val="22"/>
          <w:szCs w:val="22"/>
          <w:lang w:val="es-PE"/>
        </w:rPr>
      </w:pPr>
    </w:p>
    <w:p w14:paraId="2DA6CBB3" w14:textId="77777777" w:rsidR="009F65C7" w:rsidRDefault="009F65C7" w:rsidP="008A711A">
      <w:pPr>
        <w:ind w:firstLine="142"/>
        <w:jc w:val="both"/>
        <w:rPr>
          <w:rFonts w:ascii="Arial" w:hAnsi="Arial" w:cs="Arial"/>
          <w:b/>
          <w:sz w:val="22"/>
          <w:szCs w:val="22"/>
          <w:lang w:val="es-PE"/>
        </w:rPr>
      </w:pPr>
    </w:p>
    <w:p w14:paraId="7BE9DA9C" w14:textId="01B591CB" w:rsidR="008A711A" w:rsidRDefault="008A711A" w:rsidP="008A711A">
      <w:pPr>
        <w:ind w:firstLine="142"/>
        <w:jc w:val="both"/>
        <w:rPr>
          <w:rFonts w:ascii="Arial" w:hAnsi="Arial" w:cs="Arial"/>
          <w:b/>
          <w:sz w:val="22"/>
          <w:szCs w:val="22"/>
          <w:lang w:val="es-PE"/>
        </w:rPr>
      </w:pPr>
      <w:r>
        <w:rPr>
          <w:rFonts w:ascii="Arial" w:hAnsi="Arial" w:cs="Arial"/>
          <w:b/>
          <w:sz w:val="22"/>
          <w:szCs w:val="22"/>
          <w:lang w:val="es-PE"/>
        </w:rPr>
        <w:lastRenderedPageBreak/>
        <w:t xml:space="preserve">Análisis </w:t>
      </w:r>
      <w:r w:rsidRPr="00BE1201">
        <w:rPr>
          <w:rFonts w:ascii="Arial" w:hAnsi="Arial" w:cs="Arial"/>
          <w:b/>
          <w:sz w:val="22"/>
          <w:szCs w:val="22"/>
          <w:lang w:val="es-PE"/>
        </w:rPr>
        <w:t xml:space="preserve">Costo </w:t>
      </w:r>
      <w:r>
        <w:rPr>
          <w:rFonts w:ascii="Arial" w:hAnsi="Arial" w:cs="Arial"/>
          <w:b/>
          <w:sz w:val="22"/>
          <w:szCs w:val="22"/>
          <w:lang w:val="es-PE"/>
        </w:rPr>
        <w:t>–</w:t>
      </w:r>
      <w:r w:rsidRPr="00BE1201">
        <w:rPr>
          <w:rFonts w:ascii="Arial" w:hAnsi="Arial" w:cs="Arial"/>
          <w:b/>
          <w:sz w:val="22"/>
          <w:szCs w:val="22"/>
          <w:lang w:val="es-PE"/>
        </w:rPr>
        <w:t xml:space="preserve"> Beneficio</w:t>
      </w:r>
    </w:p>
    <w:p w14:paraId="74F40487" w14:textId="77777777" w:rsidR="008A711A" w:rsidRDefault="008A711A" w:rsidP="008A711A">
      <w:pPr>
        <w:ind w:firstLine="142"/>
        <w:jc w:val="both"/>
        <w:rPr>
          <w:rFonts w:ascii="Arial" w:hAnsi="Arial" w:cs="Arial"/>
          <w:b/>
          <w:sz w:val="22"/>
          <w:szCs w:val="22"/>
          <w:lang w:val="es-PE"/>
        </w:rPr>
      </w:pPr>
    </w:p>
    <w:p w14:paraId="505EB52A" w14:textId="1B8CE331" w:rsidR="008A711A" w:rsidRPr="00BE1201" w:rsidRDefault="003C75C8" w:rsidP="008A711A">
      <w:pPr>
        <w:ind w:firstLine="142"/>
        <w:rPr>
          <w:rFonts w:ascii="Arial" w:hAnsi="Arial" w:cs="Arial"/>
          <w:b/>
          <w:sz w:val="22"/>
          <w:szCs w:val="22"/>
          <w:lang w:val="es-PE"/>
        </w:rPr>
      </w:pPr>
      <w:r w:rsidRPr="003C75C8">
        <w:rPr>
          <w:noProof/>
        </w:rPr>
        <w:drawing>
          <wp:inline distT="0" distB="0" distL="0" distR="0" wp14:anchorId="68480F2E" wp14:editId="5030A92B">
            <wp:extent cx="3166110" cy="509270"/>
            <wp:effectExtent l="0" t="0" r="0" b="5080"/>
            <wp:docPr id="329601634"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3166110" cy="509270"/>
                    </a:xfrm>
                    <a:prstGeom prst="rect">
                      <a:avLst/>
                    </a:prstGeom>
                    <a:noFill/>
                    <a:ln>
                      <a:noFill/>
                    </a:ln>
                  </pic:spPr>
                </pic:pic>
              </a:graphicData>
            </a:graphic>
          </wp:inline>
        </w:drawing>
      </w:r>
    </w:p>
    <w:p w14:paraId="274762A7" w14:textId="29186CA1" w:rsidR="008A711A" w:rsidRPr="007A3A2A" w:rsidRDefault="008A711A" w:rsidP="0007337D">
      <w:pPr>
        <w:ind w:firstLine="142"/>
        <w:rPr>
          <w:rFonts w:ascii="Arial" w:hAnsi="Arial" w:cs="Arial"/>
          <w:sz w:val="22"/>
          <w:szCs w:val="22"/>
        </w:rPr>
      </w:pPr>
      <w:r w:rsidRPr="007A3A2A">
        <w:rPr>
          <w:rFonts w:ascii="Arial" w:hAnsi="Arial" w:cs="Arial"/>
          <w:sz w:val="22"/>
          <w:szCs w:val="22"/>
        </w:rPr>
        <w:t>Figura N°</w:t>
      </w:r>
      <w:r>
        <w:rPr>
          <w:rFonts w:ascii="Arial" w:hAnsi="Arial" w:cs="Arial"/>
          <w:sz w:val="22"/>
          <w:szCs w:val="22"/>
        </w:rPr>
        <w:t>2</w:t>
      </w:r>
      <w:r w:rsidR="00E30180">
        <w:rPr>
          <w:rFonts w:ascii="Arial" w:hAnsi="Arial" w:cs="Arial"/>
          <w:sz w:val="22"/>
          <w:szCs w:val="22"/>
        </w:rPr>
        <w:t>5</w:t>
      </w:r>
      <w:r w:rsidR="00595074">
        <w:rPr>
          <w:rFonts w:ascii="Arial" w:hAnsi="Arial" w:cs="Arial"/>
          <w:sz w:val="22"/>
          <w:szCs w:val="22"/>
        </w:rPr>
        <w:t xml:space="preserve"> Consumo de reactivos</w:t>
      </w:r>
    </w:p>
    <w:p w14:paraId="5C58EB7E" w14:textId="77777777" w:rsidR="008A711A" w:rsidRDefault="008A711A" w:rsidP="008A711A">
      <w:pPr>
        <w:ind w:firstLine="142"/>
        <w:jc w:val="both"/>
        <w:rPr>
          <w:rFonts w:ascii="Arial" w:hAnsi="Arial" w:cs="Arial"/>
          <w:bCs/>
          <w:sz w:val="22"/>
          <w:szCs w:val="22"/>
          <w:lang w:val="es-PE"/>
        </w:rPr>
      </w:pPr>
    </w:p>
    <w:p w14:paraId="57BED0B0" w14:textId="105F1616" w:rsidR="008A711A" w:rsidRDefault="009D39E6" w:rsidP="008A711A">
      <w:pPr>
        <w:ind w:firstLine="142"/>
        <w:rPr>
          <w:rFonts w:ascii="Arial" w:hAnsi="Arial" w:cs="Arial"/>
          <w:bCs/>
          <w:sz w:val="22"/>
          <w:szCs w:val="22"/>
          <w:lang w:val="es-PE"/>
        </w:rPr>
      </w:pPr>
      <w:r w:rsidRPr="009D39E6">
        <w:rPr>
          <w:noProof/>
        </w:rPr>
        <w:drawing>
          <wp:inline distT="0" distB="0" distL="0" distR="0" wp14:anchorId="4F6A75C9" wp14:editId="153C4C98">
            <wp:extent cx="3127850" cy="252046"/>
            <wp:effectExtent l="0" t="0" r="0" b="0"/>
            <wp:docPr id="205116772"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3215307" cy="259093"/>
                    </a:xfrm>
                    <a:prstGeom prst="rect">
                      <a:avLst/>
                    </a:prstGeom>
                    <a:noFill/>
                    <a:ln>
                      <a:noFill/>
                    </a:ln>
                  </pic:spPr>
                </pic:pic>
              </a:graphicData>
            </a:graphic>
          </wp:inline>
        </w:drawing>
      </w:r>
    </w:p>
    <w:p w14:paraId="2DADCE7D" w14:textId="73EDE0E0" w:rsidR="00FF3AF3" w:rsidRPr="00AC31A9" w:rsidRDefault="00A96A92" w:rsidP="008C3927">
      <w:pPr>
        <w:jc w:val="both"/>
        <w:rPr>
          <w:rFonts w:ascii="Arial" w:hAnsi="Arial" w:cs="Arial"/>
          <w:sz w:val="22"/>
          <w:szCs w:val="22"/>
          <w:lang w:val="es-PE"/>
        </w:rPr>
      </w:pPr>
      <w:r>
        <w:rPr>
          <w:rFonts w:ascii="Arial" w:hAnsi="Arial" w:cs="Arial"/>
          <w:b/>
          <w:bCs/>
          <w:sz w:val="22"/>
          <w:szCs w:val="22"/>
          <w:lang w:val="es-PE"/>
        </w:rPr>
        <w:t xml:space="preserve">   </w:t>
      </w:r>
      <w:r w:rsidR="00AC31A9" w:rsidRPr="00AC31A9">
        <w:rPr>
          <w:rFonts w:ascii="Arial" w:hAnsi="Arial" w:cs="Arial"/>
          <w:sz w:val="22"/>
          <w:szCs w:val="22"/>
          <w:lang w:val="es-PE"/>
        </w:rPr>
        <w:t>Incremento de la recuperación de Cu en 12%</w:t>
      </w:r>
    </w:p>
    <w:p w14:paraId="2587B075" w14:textId="77777777" w:rsidR="00886AAA" w:rsidRDefault="00886AAA" w:rsidP="008C3927">
      <w:pPr>
        <w:jc w:val="both"/>
        <w:rPr>
          <w:rFonts w:ascii="Arial" w:hAnsi="Arial" w:cs="Arial"/>
          <w:b/>
          <w:bCs/>
          <w:sz w:val="22"/>
          <w:szCs w:val="22"/>
          <w:lang w:val="es-PE"/>
        </w:rPr>
      </w:pPr>
    </w:p>
    <w:p w14:paraId="451B031C" w14:textId="1BBC23C3" w:rsidR="008C3927" w:rsidRPr="0007337D" w:rsidRDefault="00EC5D28" w:rsidP="0007337D">
      <w:pPr>
        <w:pStyle w:val="Prrafodelista"/>
        <w:numPr>
          <w:ilvl w:val="0"/>
          <w:numId w:val="16"/>
        </w:numPr>
        <w:jc w:val="both"/>
        <w:rPr>
          <w:rFonts w:ascii="Arial" w:hAnsi="Arial" w:cs="Arial"/>
          <w:b/>
          <w:bCs/>
          <w:sz w:val="22"/>
          <w:szCs w:val="22"/>
          <w:lang w:val="es-PE"/>
        </w:rPr>
      </w:pPr>
      <w:r w:rsidRPr="0007337D">
        <w:rPr>
          <w:rFonts w:ascii="Arial" w:hAnsi="Arial" w:cs="Arial"/>
          <w:b/>
          <w:bCs/>
          <w:sz w:val="22"/>
          <w:szCs w:val="22"/>
          <w:lang w:val="es-PE"/>
        </w:rPr>
        <w:t>Conclusiones</w:t>
      </w:r>
    </w:p>
    <w:p w14:paraId="2B6EBCB6" w14:textId="77777777" w:rsidR="0036312A" w:rsidRPr="006D4C66" w:rsidRDefault="0036312A" w:rsidP="008C3927">
      <w:pPr>
        <w:jc w:val="both"/>
        <w:rPr>
          <w:rFonts w:ascii="Arial" w:hAnsi="Arial" w:cs="Arial"/>
          <w:b/>
          <w:bCs/>
          <w:sz w:val="22"/>
          <w:szCs w:val="22"/>
          <w:lang w:val="es-PE"/>
        </w:rPr>
      </w:pPr>
    </w:p>
    <w:p w14:paraId="3C2ABAF3" w14:textId="77777777" w:rsidR="00D41174" w:rsidRPr="006D4C66" w:rsidRDefault="00D41174" w:rsidP="00D41174">
      <w:pPr>
        <w:pStyle w:val="Prrafodelista"/>
        <w:ind w:left="360"/>
        <w:jc w:val="both"/>
        <w:rPr>
          <w:rFonts w:ascii="Arial" w:hAnsi="Arial" w:cs="Arial"/>
          <w:sz w:val="22"/>
          <w:szCs w:val="22"/>
          <w:lang w:val="es-PE"/>
        </w:rPr>
      </w:pPr>
    </w:p>
    <w:p w14:paraId="4E52BFDD" w14:textId="68BC14A4" w:rsidR="00D41174" w:rsidRPr="005D3111" w:rsidRDefault="00D41174" w:rsidP="00D41174">
      <w:pPr>
        <w:pStyle w:val="Prrafodelista"/>
        <w:numPr>
          <w:ilvl w:val="0"/>
          <w:numId w:val="13"/>
        </w:numPr>
        <w:ind w:left="360"/>
        <w:jc w:val="both"/>
        <w:rPr>
          <w:rFonts w:ascii="Arial" w:hAnsi="Arial" w:cs="Arial"/>
          <w:sz w:val="22"/>
          <w:szCs w:val="22"/>
          <w:lang w:val="es-PE"/>
        </w:rPr>
      </w:pPr>
      <w:r w:rsidRPr="005D3111">
        <w:rPr>
          <w:rFonts w:ascii="Arial" w:hAnsi="Arial" w:cs="Arial"/>
          <w:sz w:val="22"/>
          <w:szCs w:val="22"/>
          <w:lang w:val="es-PE"/>
        </w:rPr>
        <w:t>Este nuevo reactivo</w:t>
      </w:r>
      <w:r w:rsidR="00A52C7D" w:rsidRPr="005D3111">
        <w:rPr>
          <w:rFonts w:ascii="Arial" w:hAnsi="Arial" w:cs="Arial"/>
          <w:sz w:val="22"/>
          <w:szCs w:val="22"/>
          <w:lang w:val="es-PE"/>
        </w:rPr>
        <w:t xml:space="preserve"> RL 526</w:t>
      </w:r>
      <w:r w:rsidRPr="005D3111">
        <w:rPr>
          <w:rFonts w:ascii="Arial" w:hAnsi="Arial" w:cs="Arial"/>
          <w:sz w:val="22"/>
          <w:szCs w:val="22"/>
          <w:lang w:val="es-PE"/>
        </w:rPr>
        <w:t xml:space="preserve"> permite incrementar la recuperación de cobre en 12%, lo cual genera un valor </w:t>
      </w:r>
      <w:r w:rsidR="00A52C7D" w:rsidRPr="005D3111">
        <w:rPr>
          <w:rFonts w:ascii="Arial" w:hAnsi="Arial" w:cs="Arial"/>
          <w:sz w:val="22"/>
          <w:szCs w:val="22"/>
          <w:lang w:val="es-PE"/>
        </w:rPr>
        <w:t xml:space="preserve">bruto </w:t>
      </w:r>
      <w:r w:rsidRPr="005D3111">
        <w:rPr>
          <w:rFonts w:ascii="Arial" w:hAnsi="Arial" w:cs="Arial"/>
          <w:sz w:val="22"/>
          <w:szCs w:val="22"/>
          <w:lang w:val="es-PE"/>
        </w:rPr>
        <w:t xml:space="preserve">de </w:t>
      </w:r>
      <w:r w:rsidR="007B65B6">
        <w:rPr>
          <w:rFonts w:ascii="Arial" w:hAnsi="Arial" w:cs="Arial"/>
          <w:sz w:val="22"/>
          <w:szCs w:val="22"/>
          <w:lang w:val="es-PE"/>
        </w:rPr>
        <w:t xml:space="preserve">$ </w:t>
      </w:r>
      <w:r w:rsidRPr="005D3111">
        <w:rPr>
          <w:rFonts w:ascii="Arial" w:hAnsi="Arial" w:cs="Arial"/>
          <w:sz w:val="22"/>
          <w:szCs w:val="22"/>
          <w:lang w:val="es-PE"/>
        </w:rPr>
        <w:t xml:space="preserve">USD </w:t>
      </w:r>
      <w:r w:rsidR="00A52C7D" w:rsidRPr="005D3111">
        <w:rPr>
          <w:rFonts w:ascii="Arial" w:hAnsi="Arial" w:cs="Arial"/>
          <w:sz w:val="22"/>
          <w:szCs w:val="22"/>
          <w:lang w:val="es-PE"/>
        </w:rPr>
        <w:t>5</w:t>
      </w:r>
      <w:r w:rsidRPr="005D3111">
        <w:rPr>
          <w:rFonts w:ascii="Arial" w:hAnsi="Arial" w:cs="Arial"/>
          <w:sz w:val="22"/>
          <w:szCs w:val="22"/>
          <w:lang w:val="es-PE"/>
        </w:rPr>
        <w:t>.</w:t>
      </w:r>
      <w:r w:rsidR="00C219DC">
        <w:rPr>
          <w:rFonts w:ascii="Arial" w:hAnsi="Arial" w:cs="Arial"/>
          <w:sz w:val="22"/>
          <w:szCs w:val="22"/>
          <w:lang w:val="es-PE"/>
        </w:rPr>
        <w:t>2</w:t>
      </w:r>
      <w:r w:rsidRPr="005D3111">
        <w:rPr>
          <w:rFonts w:ascii="Arial" w:hAnsi="Arial" w:cs="Arial"/>
          <w:sz w:val="22"/>
          <w:szCs w:val="22"/>
          <w:lang w:val="es-PE"/>
        </w:rPr>
        <w:t xml:space="preserve"> MM/</w:t>
      </w:r>
      <w:r w:rsidR="00C219DC">
        <w:rPr>
          <w:rFonts w:ascii="Arial" w:hAnsi="Arial" w:cs="Arial"/>
          <w:sz w:val="22"/>
          <w:szCs w:val="22"/>
          <w:lang w:val="es-PE"/>
        </w:rPr>
        <w:t>año</w:t>
      </w:r>
      <w:r w:rsidRPr="005D3111">
        <w:rPr>
          <w:rFonts w:ascii="Arial" w:hAnsi="Arial" w:cs="Arial"/>
          <w:sz w:val="22"/>
          <w:szCs w:val="22"/>
          <w:lang w:val="es-PE"/>
        </w:rPr>
        <w:t>.</w:t>
      </w:r>
    </w:p>
    <w:p w14:paraId="17BCAC4D" w14:textId="77777777" w:rsidR="00D41174" w:rsidRDefault="00D41174" w:rsidP="00711886">
      <w:pPr>
        <w:pStyle w:val="Prrafodelista"/>
        <w:ind w:left="360"/>
        <w:jc w:val="both"/>
        <w:rPr>
          <w:rFonts w:ascii="Arial" w:hAnsi="Arial" w:cs="Arial"/>
          <w:sz w:val="22"/>
          <w:szCs w:val="22"/>
          <w:lang w:val="es-PE"/>
        </w:rPr>
      </w:pPr>
    </w:p>
    <w:p w14:paraId="6E9F0055" w14:textId="159F2A6D" w:rsidR="00B34931" w:rsidRPr="006D4C66" w:rsidRDefault="00B34931" w:rsidP="00D96C8A">
      <w:pPr>
        <w:pStyle w:val="Prrafodelista"/>
        <w:numPr>
          <w:ilvl w:val="0"/>
          <w:numId w:val="13"/>
        </w:numPr>
        <w:ind w:left="360"/>
        <w:jc w:val="both"/>
        <w:rPr>
          <w:rFonts w:ascii="Arial" w:hAnsi="Arial" w:cs="Arial"/>
          <w:sz w:val="22"/>
          <w:szCs w:val="22"/>
          <w:lang w:val="es-PE"/>
        </w:rPr>
      </w:pPr>
      <w:r w:rsidRPr="006D4C66">
        <w:rPr>
          <w:rFonts w:ascii="Arial" w:hAnsi="Arial" w:cs="Arial"/>
          <w:sz w:val="22"/>
          <w:szCs w:val="22"/>
          <w:lang w:val="es-PE"/>
        </w:rPr>
        <w:t>Compañía Minera Volcan</w:t>
      </w:r>
      <w:r w:rsidR="00D96C8A">
        <w:rPr>
          <w:rFonts w:ascii="Arial" w:hAnsi="Arial" w:cs="Arial"/>
          <w:sz w:val="22"/>
          <w:szCs w:val="22"/>
          <w:lang w:val="es-PE"/>
        </w:rPr>
        <w:t>,</w:t>
      </w:r>
      <w:r w:rsidRPr="006D4C66">
        <w:rPr>
          <w:rFonts w:ascii="Arial" w:hAnsi="Arial" w:cs="Arial"/>
          <w:sz w:val="22"/>
          <w:szCs w:val="22"/>
          <w:lang w:val="es-PE"/>
        </w:rPr>
        <w:t xml:space="preserve"> dentro su política de </w:t>
      </w:r>
      <w:r w:rsidR="00E60490">
        <w:rPr>
          <w:rFonts w:ascii="Arial" w:hAnsi="Arial" w:cs="Arial"/>
          <w:sz w:val="22"/>
          <w:szCs w:val="22"/>
          <w:lang w:val="es-PE"/>
        </w:rPr>
        <w:t>seguridad y salud</w:t>
      </w:r>
      <w:r w:rsidR="00A02B8A">
        <w:rPr>
          <w:rFonts w:ascii="Arial" w:hAnsi="Arial" w:cs="Arial"/>
          <w:sz w:val="22"/>
          <w:szCs w:val="22"/>
          <w:lang w:val="es-PE"/>
        </w:rPr>
        <w:t xml:space="preserve"> ocupacional</w:t>
      </w:r>
      <w:r w:rsidRPr="006D4C66">
        <w:rPr>
          <w:rFonts w:ascii="Arial" w:hAnsi="Arial" w:cs="Arial"/>
          <w:sz w:val="22"/>
          <w:szCs w:val="22"/>
          <w:lang w:val="es-PE"/>
        </w:rPr>
        <w:t xml:space="preserve"> tiene como objetivo cuidar la salud de todos </w:t>
      </w:r>
      <w:r w:rsidR="0075062E">
        <w:rPr>
          <w:rFonts w:ascii="Arial" w:hAnsi="Arial" w:cs="Arial"/>
          <w:sz w:val="22"/>
          <w:szCs w:val="22"/>
          <w:lang w:val="es-PE"/>
        </w:rPr>
        <w:t xml:space="preserve">sus </w:t>
      </w:r>
      <w:r w:rsidRPr="006D4C66">
        <w:rPr>
          <w:rFonts w:ascii="Arial" w:hAnsi="Arial" w:cs="Arial"/>
          <w:sz w:val="22"/>
          <w:szCs w:val="22"/>
          <w:lang w:val="es-PE"/>
        </w:rPr>
        <w:t>colaboradores</w:t>
      </w:r>
      <w:r w:rsidR="00C2201B">
        <w:rPr>
          <w:rFonts w:ascii="Arial" w:hAnsi="Arial" w:cs="Arial"/>
          <w:sz w:val="22"/>
          <w:szCs w:val="22"/>
          <w:lang w:val="es-PE"/>
        </w:rPr>
        <w:t>.</w:t>
      </w:r>
      <w:r w:rsidR="005E6558">
        <w:rPr>
          <w:rFonts w:ascii="Arial" w:hAnsi="Arial" w:cs="Arial"/>
          <w:sz w:val="22"/>
          <w:szCs w:val="22"/>
          <w:lang w:val="es-PE"/>
        </w:rPr>
        <w:t xml:space="preserve"> </w:t>
      </w:r>
      <w:r w:rsidR="0075062E">
        <w:rPr>
          <w:rFonts w:ascii="Arial" w:hAnsi="Arial" w:cs="Arial"/>
          <w:sz w:val="22"/>
          <w:szCs w:val="22"/>
          <w:lang w:val="es-PE"/>
        </w:rPr>
        <w:t>C</w:t>
      </w:r>
      <w:r w:rsidRPr="006D4C66">
        <w:rPr>
          <w:rFonts w:ascii="Arial" w:hAnsi="Arial" w:cs="Arial"/>
          <w:sz w:val="22"/>
          <w:szCs w:val="22"/>
          <w:lang w:val="es-PE"/>
        </w:rPr>
        <w:t xml:space="preserve">on la eliminación del Cianuro de </w:t>
      </w:r>
      <w:r w:rsidR="0075062E">
        <w:rPr>
          <w:rFonts w:ascii="Arial" w:hAnsi="Arial" w:cs="Arial"/>
          <w:sz w:val="22"/>
          <w:szCs w:val="22"/>
          <w:lang w:val="es-PE"/>
        </w:rPr>
        <w:t xml:space="preserve">sus </w:t>
      </w:r>
      <w:r w:rsidRPr="006D4C66">
        <w:rPr>
          <w:rFonts w:ascii="Arial" w:hAnsi="Arial" w:cs="Arial"/>
          <w:sz w:val="22"/>
          <w:szCs w:val="22"/>
          <w:lang w:val="es-PE"/>
        </w:rPr>
        <w:t>operaciones</w:t>
      </w:r>
      <w:r w:rsidR="0075062E">
        <w:rPr>
          <w:rFonts w:ascii="Arial" w:hAnsi="Arial" w:cs="Arial"/>
          <w:sz w:val="22"/>
          <w:szCs w:val="22"/>
          <w:lang w:val="es-PE"/>
        </w:rPr>
        <w:t>,</w:t>
      </w:r>
      <w:r w:rsidR="008A0E6F">
        <w:rPr>
          <w:rFonts w:ascii="Arial" w:hAnsi="Arial" w:cs="Arial"/>
          <w:sz w:val="22"/>
          <w:szCs w:val="22"/>
          <w:lang w:val="es-PE"/>
        </w:rPr>
        <w:t xml:space="preserve"> se</w:t>
      </w:r>
      <w:r w:rsidRPr="006D4C66">
        <w:rPr>
          <w:rFonts w:ascii="Arial" w:hAnsi="Arial" w:cs="Arial"/>
          <w:sz w:val="22"/>
          <w:szCs w:val="22"/>
          <w:lang w:val="es-PE"/>
        </w:rPr>
        <w:t xml:space="preserve"> </w:t>
      </w:r>
      <w:r w:rsidR="0075062E">
        <w:rPr>
          <w:rFonts w:ascii="Arial" w:hAnsi="Arial" w:cs="Arial"/>
          <w:sz w:val="22"/>
          <w:szCs w:val="22"/>
          <w:lang w:val="es-PE"/>
        </w:rPr>
        <w:t>garantiza t</w:t>
      </w:r>
      <w:r w:rsidRPr="006D4C66">
        <w:rPr>
          <w:rFonts w:ascii="Arial" w:hAnsi="Arial" w:cs="Arial"/>
          <w:sz w:val="22"/>
          <w:szCs w:val="22"/>
          <w:lang w:val="es-PE"/>
        </w:rPr>
        <w:t xml:space="preserve">rabajar </w:t>
      </w:r>
      <w:r w:rsidR="008D1627">
        <w:rPr>
          <w:rFonts w:ascii="Arial" w:hAnsi="Arial" w:cs="Arial"/>
          <w:sz w:val="22"/>
          <w:szCs w:val="22"/>
          <w:lang w:val="es-PE"/>
        </w:rPr>
        <w:t>en un ambiente seguro</w:t>
      </w:r>
      <w:r w:rsidR="00A02B8A">
        <w:rPr>
          <w:rFonts w:ascii="Arial" w:hAnsi="Arial" w:cs="Arial"/>
          <w:sz w:val="22"/>
          <w:szCs w:val="22"/>
          <w:lang w:val="es-PE"/>
        </w:rPr>
        <w:t>.</w:t>
      </w:r>
    </w:p>
    <w:p w14:paraId="64DCADCB" w14:textId="77777777" w:rsidR="00B34931" w:rsidRPr="006D4C66" w:rsidRDefault="00B34931" w:rsidP="00D96C8A">
      <w:pPr>
        <w:pStyle w:val="Prrafodelista"/>
        <w:ind w:left="360"/>
        <w:jc w:val="both"/>
        <w:rPr>
          <w:rFonts w:ascii="Arial" w:hAnsi="Arial" w:cs="Arial"/>
          <w:sz w:val="22"/>
          <w:szCs w:val="22"/>
          <w:lang w:val="es-PE"/>
        </w:rPr>
      </w:pPr>
    </w:p>
    <w:p w14:paraId="01043AC3" w14:textId="019CCEF5" w:rsidR="00B34931" w:rsidRPr="006D4C66" w:rsidRDefault="00B34931" w:rsidP="00D96C8A">
      <w:pPr>
        <w:pStyle w:val="Prrafodelista"/>
        <w:numPr>
          <w:ilvl w:val="0"/>
          <w:numId w:val="13"/>
        </w:numPr>
        <w:ind w:left="360"/>
        <w:jc w:val="both"/>
        <w:rPr>
          <w:rFonts w:ascii="Arial" w:hAnsi="Arial" w:cs="Arial"/>
          <w:sz w:val="22"/>
          <w:szCs w:val="22"/>
          <w:lang w:val="es-PE"/>
        </w:rPr>
      </w:pPr>
      <w:r w:rsidRPr="006D4C66">
        <w:rPr>
          <w:rFonts w:ascii="Arial" w:hAnsi="Arial" w:cs="Arial"/>
          <w:sz w:val="22"/>
          <w:szCs w:val="22"/>
          <w:lang w:val="es-PE"/>
        </w:rPr>
        <w:t>Dentro de</w:t>
      </w:r>
      <w:r w:rsidR="00284E0B">
        <w:rPr>
          <w:rFonts w:ascii="Arial" w:hAnsi="Arial" w:cs="Arial"/>
          <w:sz w:val="22"/>
          <w:szCs w:val="22"/>
          <w:lang w:val="es-PE"/>
        </w:rPr>
        <w:t>l</w:t>
      </w:r>
      <w:r w:rsidRPr="006D4C66">
        <w:rPr>
          <w:rFonts w:ascii="Arial" w:hAnsi="Arial" w:cs="Arial"/>
          <w:sz w:val="22"/>
          <w:szCs w:val="22"/>
          <w:lang w:val="es-PE"/>
        </w:rPr>
        <w:t xml:space="preserve"> marco de </w:t>
      </w:r>
      <w:r w:rsidRPr="00284E0B">
        <w:rPr>
          <w:rFonts w:ascii="Arial" w:hAnsi="Arial" w:cs="Arial"/>
          <w:b/>
          <w:bCs/>
          <w:sz w:val="22"/>
          <w:szCs w:val="22"/>
          <w:lang w:val="es-PE"/>
        </w:rPr>
        <w:t>Gestión Ambiental (Clean Work 2.0)</w:t>
      </w:r>
      <w:r w:rsidRPr="006D4C66">
        <w:rPr>
          <w:rFonts w:ascii="Arial" w:hAnsi="Arial" w:cs="Arial"/>
          <w:sz w:val="22"/>
          <w:szCs w:val="22"/>
          <w:lang w:val="es-PE"/>
        </w:rPr>
        <w:t xml:space="preserve"> </w:t>
      </w:r>
      <w:r w:rsidR="00523835" w:rsidRPr="0005474A">
        <w:rPr>
          <w:rFonts w:ascii="Arial" w:hAnsi="Arial" w:cs="Arial"/>
          <w:sz w:val="22"/>
          <w:szCs w:val="22"/>
          <w:lang w:val="es-PE"/>
        </w:rPr>
        <w:t xml:space="preserve">y las estrategias de sostenibilidad ESG (Environmental, Social, and Governance), </w:t>
      </w:r>
      <w:r w:rsidRPr="006D4C66">
        <w:rPr>
          <w:rFonts w:ascii="Arial" w:hAnsi="Arial" w:cs="Arial"/>
          <w:sz w:val="22"/>
          <w:szCs w:val="22"/>
          <w:lang w:val="es-PE"/>
        </w:rPr>
        <w:t>estamos buscando constantemente alternativas que nos permitan tener una minería responsable y amigable con el medio ambiente.</w:t>
      </w:r>
    </w:p>
    <w:p w14:paraId="28DEDC46" w14:textId="77777777" w:rsidR="00B34931" w:rsidRPr="006D4C66" w:rsidRDefault="00B34931" w:rsidP="00D96C8A">
      <w:pPr>
        <w:pStyle w:val="Prrafodelista"/>
        <w:ind w:left="360"/>
        <w:jc w:val="both"/>
        <w:rPr>
          <w:rFonts w:ascii="Arial" w:hAnsi="Arial" w:cs="Arial"/>
          <w:sz w:val="22"/>
          <w:szCs w:val="22"/>
          <w:lang w:val="es-PE"/>
        </w:rPr>
      </w:pPr>
    </w:p>
    <w:p w14:paraId="08B53004" w14:textId="77777777" w:rsidR="00B34931" w:rsidRPr="006D4C66" w:rsidRDefault="00B34931" w:rsidP="00D96C8A">
      <w:pPr>
        <w:pStyle w:val="Prrafodelista"/>
        <w:numPr>
          <w:ilvl w:val="0"/>
          <w:numId w:val="13"/>
        </w:numPr>
        <w:ind w:left="360"/>
        <w:jc w:val="both"/>
        <w:rPr>
          <w:rFonts w:ascii="Arial" w:hAnsi="Arial" w:cs="Arial"/>
          <w:sz w:val="22"/>
          <w:szCs w:val="22"/>
          <w:lang w:val="es-PE"/>
        </w:rPr>
      </w:pPr>
      <w:r w:rsidRPr="006D4C66">
        <w:rPr>
          <w:rFonts w:ascii="Arial" w:hAnsi="Arial" w:cs="Arial"/>
          <w:sz w:val="22"/>
          <w:szCs w:val="22"/>
          <w:lang w:val="es-PE"/>
        </w:rPr>
        <w:t xml:space="preserve">Con el reemplazo de cianuro de sodio en el proceso de flotación por un reactivo orgánico, se elimina los controles y procedimientos que regula el uso y manejo de cianuro de sodio en la minería peruana, que establece estándares de calidad ambiental, límites de emisión y procedimientos para la gestión de riesgos. </w:t>
      </w:r>
    </w:p>
    <w:p w14:paraId="29FFC0FA" w14:textId="77777777" w:rsidR="00B34931" w:rsidRPr="006D4C66" w:rsidRDefault="00B34931" w:rsidP="00D96C8A">
      <w:pPr>
        <w:pStyle w:val="Prrafodelista"/>
        <w:ind w:left="360"/>
        <w:jc w:val="both"/>
        <w:rPr>
          <w:rFonts w:ascii="Arial" w:hAnsi="Arial" w:cs="Arial"/>
          <w:sz w:val="22"/>
          <w:szCs w:val="22"/>
          <w:lang w:val="es-PE"/>
        </w:rPr>
      </w:pPr>
    </w:p>
    <w:p w14:paraId="7C87EFD5" w14:textId="0A0A4608" w:rsidR="00B34931" w:rsidRPr="00195AEC" w:rsidRDefault="00B34931" w:rsidP="00353236">
      <w:pPr>
        <w:pStyle w:val="Prrafodelista"/>
        <w:numPr>
          <w:ilvl w:val="0"/>
          <w:numId w:val="13"/>
        </w:numPr>
        <w:ind w:left="360"/>
        <w:jc w:val="both"/>
        <w:rPr>
          <w:rFonts w:ascii="Arial" w:hAnsi="Arial" w:cs="Arial"/>
          <w:sz w:val="22"/>
          <w:szCs w:val="22"/>
          <w:lang w:val="es-PE"/>
        </w:rPr>
      </w:pPr>
      <w:r w:rsidRPr="00195AEC">
        <w:rPr>
          <w:rFonts w:ascii="Arial" w:hAnsi="Arial" w:cs="Arial"/>
          <w:sz w:val="22"/>
          <w:szCs w:val="22"/>
          <w:lang w:val="es-PE"/>
        </w:rPr>
        <w:t>De acuerdo con los resultados obtenidos en las pruebas industriales se puede concluir que es factible reemplazar al 100% el cianuro de sodio por el reactivo RL 526 (reactivo orgánico)</w:t>
      </w:r>
      <w:r w:rsidR="00195AEC">
        <w:rPr>
          <w:rFonts w:ascii="Arial" w:hAnsi="Arial" w:cs="Arial"/>
          <w:sz w:val="22"/>
          <w:szCs w:val="22"/>
          <w:lang w:val="es-PE"/>
        </w:rPr>
        <w:t>.</w:t>
      </w:r>
      <w:r w:rsidR="00195AEC">
        <w:rPr>
          <w:rFonts w:ascii="Arial" w:hAnsi="Arial" w:cs="Arial"/>
          <w:sz w:val="22"/>
          <w:szCs w:val="22"/>
          <w:lang w:val="es-PE"/>
        </w:rPr>
        <w:br/>
      </w:r>
    </w:p>
    <w:p w14:paraId="36B92F08" w14:textId="742EC49D" w:rsidR="00CC511B" w:rsidRDefault="00B34931" w:rsidP="00D96C8A">
      <w:pPr>
        <w:pStyle w:val="Prrafodelista"/>
        <w:numPr>
          <w:ilvl w:val="0"/>
          <w:numId w:val="13"/>
        </w:numPr>
        <w:ind w:left="360"/>
        <w:jc w:val="both"/>
        <w:rPr>
          <w:rFonts w:ascii="Arial" w:hAnsi="Arial" w:cs="Arial"/>
          <w:sz w:val="22"/>
          <w:szCs w:val="22"/>
          <w:lang w:val="es-PE"/>
        </w:rPr>
      </w:pPr>
      <w:r w:rsidRPr="006D4C66">
        <w:rPr>
          <w:rFonts w:ascii="Arial" w:hAnsi="Arial" w:cs="Arial"/>
          <w:sz w:val="22"/>
          <w:szCs w:val="22"/>
          <w:lang w:val="es-PE"/>
        </w:rPr>
        <w:t xml:space="preserve">Con esta iniciativa estamos dejando de usar </w:t>
      </w:r>
      <w:r w:rsidR="005637AE" w:rsidRPr="006D4C66">
        <w:rPr>
          <w:rFonts w:ascii="Arial" w:hAnsi="Arial" w:cs="Arial"/>
          <w:sz w:val="22"/>
          <w:szCs w:val="22"/>
          <w:lang w:val="es-PE"/>
        </w:rPr>
        <w:t>100</w:t>
      </w:r>
      <w:r w:rsidRPr="006D4C66">
        <w:rPr>
          <w:rFonts w:ascii="Arial" w:hAnsi="Arial" w:cs="Arial"/>
          <w:sz w:val="22"/>
          <w:szCs w:val="22"/>
          <w:lang w:val="es-PE"/>
        </w:rPr>
        <w:t xml:space="preserve"> ton/año de cianuro de sodio</w:t>
      </w:r>
      <w:r w:rsidR="00370A41" w:rsidRPr="006D4C66">
        <w:rPr>
          <w:rFonts w:ascii="Arial" w:hAnsi="Arial" w:cs="Arial"/>
          <w:sz w:val="22"/>
          <w:szCs w:val="22"/>
          <w:lang w:val="es-PE"/>
        </w:rPr>
        <w:t xml:space="preserve"> en </w:t>
      </w:r>
      <w:r w:rsidR="005637AE" w:rsidRPr="006D4C66">
        <w:rPr>
          <w:rFonts w:ascii="Arial" w:hAnsi="Arial" w:cs="Arial"/>
          <w:sz w:val="22"/>
          <w:szCs w:val="22"/>
          <w:lang w:val="es-PE"/>
        </w:rPr>
        <w:t xml:space="preserve">las </w:t>
      </w:r>
      <w:r w:rsidR="00370A41" w:rsidRPr="006D4C66">
        <w:rPr>
          <w:rFonts w:ascii="Arial" w:hAnsi="Arial" w:cs="Arial"/>
          <w:sz w:val="22"/>
          <w:szCs w:val="22"/>
          <w:lang w:val="es-PE"/>
        </w:rPr>
        <w:t>Planta</w:t>
      </w:r>
      <w:r w:rsidR="005637AE" w:rsidRPr="006D4C66">
        <w:rPr>
          <w:rFonts w:ascii="Arial" w:hAnsi="Arial" w:cs="Arial"/>
          <w:sz w:val="22"/>
          <w:szCs w:val="22"/>
          <w:lang w:val="es-PE"/>
        </w:rPr>
        <w:t xml:space="preserve">s </w:t>
      </w:r>
      <w:r w:rsidR="00370A41" w:rsidRPr="006D4C66">
        <w:rPr>
          <w:rFonts w:ascii="Arial" w:hAnsi="Arial" w:cs="Arial"/>
          <w:sz w:val="22"/>
          <w:szCs w:val="22"/>
          <w:lang w:val="es-PE"/>
        </w:rPr>
        <w:t>Victoria</w:t>
      </w:r>
      <w:r w:rsidR="005637AE" w:rsidRPr="006D4C66">
        <w:rPr>
          <w:rFonts w:ascii="Arial" w:hAnsi="Arial" w:cs="Arial"/>
          <w:sz w:val="22"/>
          <w:szCs w:val="22"/>
          <w:lang w:val="es-PE"/>
        </w:rPr>
        <w:t xml:space="preserve"> y Paragsha</w:t>
      </w:r>
      <w:r w:rsidR="00726D9A">
        <w:rPr>
          <w:rFonts w:ascii="Arial" w:hAnsi="Arial" w:cs="Arial"/>
          <w:sz w:val="22"/>
          <w:szCs w:val="22"/>
          <w:lang w:val="es-PE"/>
        </w:rPr>
        <w:t>.</w:t>
      </w:r>
    </w:p>
    <w:p w14:paraId="1D085F7D" w14:textId="77777777" w:rsidR="00195AEC" w:rsidRPr="00195AEC" w:rsidRDefault="00195AEC" w:rsidP="00195AEC">
      <w:pPr>
        <w:pStyle w:val="Prrafodelista"/>
        <w:rPr>
          <w:rFonts w:ascii="Arial" w:hAnsi="Arial" w:cs="Arial"/>
          <w:sz w:val="22"/>
          <w:szCs w:val="22"/>
          <w:lang w:val="es-PE"/>
        </w:rPr>
      </w:pPr>
    </w:p>
    <w:p w14:paraId="60BC7E01" w14:textId="77777777" w:rsidR="00F733E8" w:rsidRDefault="00F733E8" w:rsidP="00AF2A3B">
      <w:pPr>
        <w:jc w:val="both"/>
        <w:rPr>
          <w:rFonts w:ascii="Arial" w:hAnsi="Arial" w:cs="Arial"/>
          <w:b/>
          <w:bCs/>
          <w:sz w:val="22"/>
          <w:szCs w:val="22"/>
          <w:lang w:val="es-PE"/>
        </w:rPr>
      </w:pPr>
    </w:p>
    <w:p w14:paraId="00367800" w14:textId="77777777" w:rsidR="00F733E8" w:rsidRDefault="00F733E8" w:rsidP="00AF2A3B">
      <w:pPr>
        <w:jc w:val="both"/>
        <w:rPr>
          <w:rFonts w:ascii="Arial" w:hAnsi="Arial" w:cs="Arial"/>
          <w:b/>
          <w:bCs/>
          <w:sz w:val="22"/>
          <w:szCs w:val="22"/>
          <w:lang w:val="es-PE"/>
        </w:rPr>
      </w:pPr>
    </w:p>
    <w:p w14:paraId="3A9639E6" w14:textId="77777777" w:rsidR="00F733E8" w:rsidRDefault="00F733E8" w:rsidP="00AF2A3B">
      <w:pPr>
        <w:jc w:val="both"/>
        <w:rPr>
          <w:rFonts w:ascii="Arial" w:hAnsi="Arial" w:cs="Arial"/>
          <w:b/>
          <w:bCs/>
          <w:sz w:val="22"/>
          <w:szCs w:val="22"/>
          <w:lang w:val="es-PE"/>
        </w:rPr>
      </w:pPr>
    </w:p>
    <w:p w14:paraId="7103BABB" w14:textId="77777777" w:rsidR="00F733E8" w:rsidRDefault="00F733E8" w:rsidP="00AF2A3B">
      <w:pPr>
        <w:jc w:val="both"/>
        <w:rPr>
          <w:rFonts w:ascii="Arial" w:hAnsi="Arial" w:cs="Arial"/>
          <w:b/>
          <w:bCs/>
          <w:sz w:val="22"/>
          <w:szCs w:val="22"/>
          <w:lang w:val="es-PE"/>
        </w:rPr>
      </w:pPr>
    </w:p>
    <w:p w14:paraId="261E9026" w14:textId="77777777" w:rsidR="00EF4C2A" w:rsidRDefault="00EF4C2A" w:rsidP="00AF2A3B">
      <w:pPr>
        <w:jc w:val="both"/>
        <w:rPr>
          <w:rFonts w:ascii="Arial" w:hAnsi="Arial" w:cs="Arial"/>
          <w:b/>
          <w:bCs/>
          <w:sz w:val="22"/>
          <w:szCs w:val="22"/>
          <w:lang w:val="es-PE"/>
        </w:rPr>
      </w:pPr>
    </w:p>
    <w:p w14:paraId="1A9796E2" w14:textId="77777777" w:rsidR="00EF4C2A" w:rsidRDefault="00EF4C2A" w:rsidP="00AF2A3B">
      <w:pPr>
        <w:jc w:val="both"/>
        <w:rPr>
          <w:rFonts w:ascii="Arial" w:hAnsi="Arial" w:cs="Arial"/>
          <w:b/>
          <w:bCs/>
          <w:sz w:val="22"/>
          <w:szCs w:val="22"/>
          <w:lang w:val="es-PE"/>
        </w:rPr>
      </w:pPr>
    </w:p>
    <w:p w14:paraId="199B6F56" w14:textId="77777777" w:rsidR="00EF4C2A" w:rsidRDefault="00EF4C2A" w:rsidP="00AF2A3B">
      <w:pPr>
        <w:jc w:val="both"/>
        <w:rPr>
          <w:rFonts w:ascii="Arial" w:hAnsi="Arial" w:cs="Arial"/>
          <w:b/>
          <w:bCs/>
          <w:sz w:val="22"/>
          <w:szCs w:val="22"/>
          <w:lang w:val="es-PE"/>
        </w:rPr>
      </w:pPr>
    </w:p>
    <w:p w14:paraId="6F10AE5B" w14:textId="77777777" w:rsidR="00EF4C2A" w:rsidRDefault="00EF4C2A" w:rsidP="00AF2A3B">
      <w:pPr>
        <w:jc w:val="both"/>
        <w:rPr>
          <w:rFonts w:ascii="Arial" w:hAnsi="Arial" w:cs="Arial"/>
          <w:b/>
          <w:bCs/>
          <w:sz w:val="22"/>
          <w:szCs w:val="22"/>
          <w:lang w:val="es-PE"/>
        </w:rPr>
      </w:pPr>
    </w:p>
    <w:p w14:paraId="5019BF89" w14:textId="77777777" w:rsidR="00F733E8" w:rsidRDefault="00F733E8" w:rsidP="00AF2A3B">
      <w:pPr>
        <w:jc w:val="both"/>
        <w:rPr>
          <w:rFonts w:ascii="Arial" w:hAnsi="Arial" w:cs="Arial"/>
          <w:b/>
          <w:bCs/>
          <w:sz w:val="22"/>
          <w:szCs w:val="22"/>
          <w:lang w:val="es-PE"/>
        </w:rPr>
      </w:pPr>
    </w:p>
    <w:p w14:paraId="353D938E" w14:textId="1297BF81" w:rsidR="00AF2A3B" w:rsidRPr="006D4C66" w:rsidRDefault="00EC5D28" w:rsidP="00AF2A3B">
      <w:pPr>
        <w:jc w:val="both"/>
        <w:rPr>
          <w:rFonts w:ascii="Arial" w:hAnsi="Arial" w:cs="Arial"/>
          <w:b/>
          <w:bCs/>
          <w:sz w:val="22"/>
          <w:szCs w:val="22"/>
          <w:lang w:val="es-PE"/>
        </w:rPr>
      </w:pPr>
      <w:r w:rsidRPr="006D4C66">
        <w:rPr>
          <w:rFonts w:ascii="Arial" w:hAnsi="Arial" w:cs="Arial"/>
          <w:b/>
          <w:bCs/>
          <w:sz w:val="22"/>
          <w:szCs w:val="22"/>
          <w:lang w:val="es-PE"/>
        </w:rPr>
        <w:t>6</w:t>
      </w:r>
      <w:r w:rsidR="00AF2A3B" w:rsidRPr="006D4C66">
        <w:rPr>
          <w:rFonts w:ascii="Arial" w:hAnsi="Arial" w:cs="Arial"/>
          <w:b/>
          <w:bCs/>
          <w:sz w:val="22"/>
          <w:szCs w:val="22"/>
          <w:lang w:val="es-PE"/>
        </w:rPr>
        <w:t xml:space="preserve">. </w:t>
      </w:r>
      <w:r w:rsidR="00180629" w:rsidRPr="006D4C66">
        <w:rPr>
          <w:rFonts w:ascii="Arial" w:hAnsi="Arial" w:cs="Arial"/>
          <w:b/>
          <w:bCs/>
          <w:sz w:val="22"/>
          <w:szCs w:val="22"/>
          <w:lang w:val="es-PE"/>
        </w:rPr>
        <w:t>Anexos</w:t>
      </w:r>
    </w:p>
    <w:p w14:paraId="7F6F29D6" w14:textId="77777777" w:rsidR="00F733E8" w:rsidRDefault="00F733E8" w:rsidP="00AF2A3B">
      <w:pPr>
        <w:jc w:val="both"/>
        <w:rPr>
          <w:rFonts w:ascii="Arial" w:hAnsi="Arial" w:cs="Arial"/>
          <w:b/>
          <w:bCs/>
          <w:sz w:val="22"/>
          <w:szCs w:val="22"/>
          <w:lang w:val="es-PE"/>
        </w:rPr>
      </w:pPr>
    </w:p>
    <w:p w14:paraId="3EBE14A9" w14:textId="3CE6DB13" w:rsidR="00DA2B48" w:rsidRPr="006D4C66" w:rsidRDefault="00DA2B48" w:rsidP="00AF2A3B">
      <w:pPr>
        <w:jc w:val="both"/>
        <w:rPr>
          <w:rFonts w:ascii="Arial" w:hAnsi="Arial" w:cs="Arial"/>
          <w:b/>
          <w:bCs/>
          <w:sz w:val="22"/>
          <w:szCs w:val="22"/>
          <w:lang w:val="es-PE"/>
        </w:rPr>
      </w:pPr>
      <w:r w:rsidRPr="006D4C66">
        <w:rPr>
          <w:rFonts w:ascii="Arial" w:hAnsi="Arial" w:cs="Arial"/>
          <w:b/>
          <w:bCs/>
          <w:sz w:val="22"/>
          <w:szCs w:val="22"/>
          <w:lang w:val="es-PE"/>
        </w:rPr>
        <w:t>Resultados Toxicológicos</w:t>
      </w:r>
    </w:p>
    <w:p w14:paraId="165270D3" w14:textId="77777777" w:rsidR="00AF2A3B" w:rsidRPr="006D4C66" w:rsidRDefault="00AF2A3B" w:rsidP="00AF2A3B">
      <w:pPr>
        <w:jc w:val="both"/>
        <w:rPr>
          <w:rFonts w:ascii="Arial" w:hAnsi="Arial" w:cs="Arial"/>
          <w:b/>
          <w:bCs/>
          <w:sz w:val="22"/>
          <w:szCs w:val="22"/>
          <w:lang w:val="es-PE"/>
        </w:rPr>
      </w:pPr>
    </w:p>
    <w:p w14:paraId="373F98EC" w14:textId="213904FD" w:rsidR="00A534CB" w:rsidRPr="006D4C66" w:rsidRDefault="00DA2B48" w:rsidP="002D1C36">
      <w:pPr>
        <w:jc w:val="both"/>
        <w:rPr>
          <w:rFonts w:ascii="Arial" w:hAnsi="Arial" w:cs="Arial"/>
          <w:bCs/>
          <w:sz w:val="22"/>
          <w:szCs w:val="22"/>
          <w:lang w:val="es-PE"/>
        </w:rPr>
      </w:pPr>
      <w:r w:rsidRPr="006D4C66">
        <w:rPr>
          <w:rFonts w:ascii="Arial" w:hAnsi="Arial" w:cs="Arial"/>
          <w:bCs/>
          <w:noProof/>
          <w:sz w:val="22"/>
          <w:szCs w:val="22"/>
          <w:lang w:val="es-PE"/>
        </w:rPr>
        <w:drawing>
          <wp:inline distT="0" distB="0" distL="0" distR="0" wp14:anchorId="56297A5F" wp14:editId="65C62CA0">
            <wp:extent cx="3348990" cy="5360670"/>
            <wp:effectExtent l="19050" t="19050" r="22860" b="11430"/>
            <wp:docPr id="199993994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3382030" cy="5413557"/>
                    </a:xfrm>
                    <a:prstGeom prst="rect">
                      <a:avLst/>
                    </a:prstGeom>
                    <a:noFill/>
                    <a:ln w="3175">
                      <a:solidFill>
                        <a:schemeClr val="tx1"/>
                      </a:solidFill>
                    </a:ln>
                  </pic:spPr>
                </pic:pic>
              </a:graphicData>
            </a:graphic>
          </wp:inline>
        </w:drawing>
      </w:r>
    </w:p>
    <w:p w14:paraId="6A06767D" w14:textId="422B45ED" w:rsidR="00AD04ED" w:rsidRPr="00AD04ED" w:rsidRDefault="00AD04ED" w:rsidP="00AD04ED">
      <w:pPr>
        <w:rPr>
          <w:rFonts w:ascii="Arial" w:hAnsi="Arial" w:cs="Arial"/>
          <w:bCs/>
          <w:sz w:val="22"/>
          <w:szCs w:val="22"/>
        </w:rPr>
      </w:pPr>
      <w:r w:rsidRPr="00AD04ED">
        <w:rPr>
          <w:rFonts w:ascii="Arial" w:hAnsi="Arial" w:cs="Arial"/>
          <w:bCs/>
          <w:sz w:val="22"/>
          <w:szCs w:val="22"/>
        </w:rPr>
        <w:t>Figura N°2</w:t>
      </w:r>
      <w:r w:rsidR="00E30180">
        <w:rPr>
          <w:rFonts w:ascii="Arial" w:hAnsi="Arial" w:cs="Arial"/>
          <w:bCs/>
          <w:sz w:val="22"/>
          <w:szCs w:val="22"/>
        </w:rPr>
        <w:t>7</w:t>
      </w:r>
      <w:r w:rsidR="00595074">
        <w:rPr>
          <w:rFonts w:ascii="Arial" w:hAnsi="Arial" w:cs="Arial"/>
          <w:bCs/>
          <w:sz w:val="22"/>
          <w:szCs w:val="22"/>
        </w:rPr>
        <w:t xml:space="preserve"> </w:t>
      </w:r>
      <w:proofErr w:type="spellStart"/>
      <w:r w:rsidR="00595074">
        <w:rPr>
          <w:rFonts w:ascii="Arial" w:hAnsi="Arial" w:cs="Arial"/>
          <w:bCs/>
          <w:sz w:val="22"/>
          <w:szCs w:val="22"/>
        </w:rPr>
        <w:t>Ensayos</w:t>
      </w:r>
      <w:proofErr w:type="spellEnd"/>
      <w:r w:rsidR="00595074">
        <w:rPr>
          <w:rFonts w:ascii="Arial" w:hAnsi="Arial" w:cs="Arial"/>
          <w:bCs/>
          <w:sz w:val="22"/>
          <w:szCs w:val="22"/>
        </w:rPr>
        <w:t xml:space="preserve"> </w:t>
      </w:r>
      <w:proofErr w:type="spellStart"/>
      <w:r w:rsidR="00595074">
        <w:rPr>
          <w:rFonts w:ascii="Arial" w:hAnsi="Arial" w:cs="Arial"/>
          <w:bCs/>
          <w:sz w:val="22"/>
          <w:szCs w:val="22"/>
        </w:rPr>
        <w:t>toxicologicos</w:t>
      </w:r>
      <w:proofErr w:type="spellEnd"/>
    </w:p>
    <w:p w14:paraId="423FDC01" w14:textId="714C1374" w:rsidR="00284E0B" w:rsidRDefault="00284E0B">
      <w:pPr>
        <w:rPr>
          <w:rFonts w:ascii="Arial" w:hAnsi="Arial" w:cs="Arial"/>
          <w:b/>
          <w:sz w:val="22"/>
          <w:szCs w:val="22"/>
          <w:lang w:val="es-PE"/>
        </w:rPr>
      </w:pPr>
    </w:p>
    <w:p w14:paraId="688EC8BD" w14:textId="77777777" w:rsidR="00BF2002" w:rsidRDefault="00BF2002" w:rsidP="00FA4078">
      <w:pPr>
        <w:ind w:left="708" w:hanging="708"/>
        <w:jc w:val="both"/>
        <w:rPr>
          <w:rFonts w:ascii="Arial" w:hAnsi="Arial" w:cs="Arial"/>
          <w:b/>
          <w:sz w:val="22"/>
          <w:szCs w:val="22"/>
          <w:lang w:val="es-PE"/>
        </w:rPr>
      </w:pPr>
    </w:p>
    <w:p w14:paraId="530BF9E2" w14:textId="77777777" w:rsidR="00BF2002" w:rsidRDefault="00BF2002" w:rsidP="00FA4078">
      <w:pPr>
        <w:ind w:left="708" w:hanging="708"/>
        <w:jc w:val="both"/>
        <w:rPr>
          <w:rFonts w:ascii="Arial" w:hAnsi="Arial" w:cs="Arial"/>
          <w:b/>
          <w:sz w:val="22"/>
          <w:szCs w:val="22"/>
          <w:lang w:val="es-PE"/>
        </w:rPr>
      </w:pPr>
    </w:p>
    <w:p w14:paraId="3BC2D468" w14:textId="77777777" w:rsidR="00BF2002" w:rsidRDefault="00BF2002" w:rsidP="00FA4078">
      <w:pPr>
        <w:ind w:left="708" w:hanging="708"/>
        <w:jc w:val="both"/>
        <w:rPr>
          <w:rFonts w:ascii="Arial" w:hAnsi="Arial" w:cs="Arial"/>
          <w:b/>
          <w:sz w:val="22"/>
          <w:szCs w:val="22"/>
          <w:lang w:val="es-PE"/>
        </w:rPr>
      </w:pPr>
    </w:p>
    <w:p w14:paraId="193925EA" w14:textId="77777777" w:rsidR="00BF2002" w:rsidRDefault="00BF2002" w:rsidP="00FA4078">
      <w:pPr>
        <w:ind w:left="708" w:hanging="708"/>
        <w:jc w:val="both"/>
        <w:rPr>
          <w:rFonts w:ascii="Arial" w:hAnsi="Arial" w:cs="Arial"/>
          <w:b/>
          <w:sz w:val="22"/>
          <w:szCs w:val="22"/>
          <w:lang w:val="es-PE"/>
        </w:rPr>
      </w:pPr>
    </w:p>
    <w:p w14:paraId="2C9DFDC3" w14:textId="77777777" w:rsidR="00BF2002" w:rsidRDefault="00BF2002" w:rsidP="00FA4078">
      <w:pPr>
        <w:ind w:left="708" w:hanging="708"/>
        <w:jc w:val="both"/>
        <w:rPr>
          <w:rFonts w:ascii="Arial" w:hAnsi="Arial" w:cs="Arial"/>
          <w:b/>
          <w:sz w:val="22"/>
          <w:szCs w:val="22"/>
          <w:lang w:val="es-PE"/>
        </w:rPr>
      </w:pPr>
    </w:p>
    <w:p w14:paraId="254F46A3" w14:textId="77777777" w:rsidR="00BF2002" w:rsidRDefault="00BF2002" w:rsidP="00FA4078">
      <w:pPr>
        <w:ind w:left="708" w:hanging="708"/>
        <w:jc w:val="both"/>
        <w:rPr>
          <w:rFonts w:ascii="Arial" w:hAnsi="Arial" w:cs="Arial"/>
          <w:b/>
          <w:sz w:val="22"/>
          <w:szCs w:val="22"/>
          <w:lang w:val="es-PE"/>
        </w:rPr>
      </w:pPr>
    </w:p>
    <w:p w14:paraId="098EA89A" w14:textId="77777777" w:rsidR="00BF2002" w:rsidRDefault="00BF2002" w:rsidP="00FA4078">
      <w:pPr>
        <w:ind w:left="708" w:hanging="708"/>
        <w:jc w:val="both"/>
        <w:rPr>
          <w:rFonts w:ascii="Arial" w:hAnsi="Arial" w:cs="Arial"/>
          <w:b/>
          <w:sz w:val="22"/>
          <w:szCs w:val="22"/>
          <w:lang w:val="es-PE"/>
        </w:rPr>
      </w:pPr>
    </w:p>
    <w:p w14:paraId="715FB786" w14:textId="77777777" w:rsidR="00BF2002" w:rsidRDefault="00BF2002" w:rsidP="00FA4078">
      <w:pPr>
        <w:ind w:left="708" w:hanging="708"/>
        <w:jc w:val="both"/>
        <w:rPr>
          <w:rFonts w:ascii="Arial" w:hAnsi="Arial" w:cs="Arial"/>
          <w:b/>
          <w:sz w:val="22"/>
          <w:szCs w:val="22"/>
          <w:lang w:val="es-PE"/>
        </w:rPr>
      </w:pPr>
    </w:p>
    <w:p w14:paraId="1666E31C" w14:textId="77777777" w:rsidR="00BF2002" w:rsidRDefault="00BF2002" w:rsidP="00FA4078">
      <w:pPr>
        <w:ind w:left="708" w:hanging="708"/>
        <w:jc w:val="both"/>
        <w:rPr>
          <w:rFonts w:ascii="Arial" w:hAnsi="Arial" w:cs="Arial"/>
          <w:b/>
          <w:sz w:val="22"/>
          <w:szCs w:val="22"/>
          <w:lang w:val="es-PE"/>
        </w:rPr>
      </w:pPr>
    </w:p>
    <w:p w14:paraId="5DDC7227" w14:textId="77777777" w:rsidR="00BF2002" w:rsidRDefault="00BF2002" w:rsidP="00FA4078">
      <w:pPr>
        <w:ind w:left="708" w:hanging="708"/>
        <w:jc w:val="both"/>
        <w:rPr>
          <w:rFonts w:ascii="Arial" w:hAnsi="Arial" w:cs="Arial"/>
          <w:b/>
          <w:sz w:val="22"/>
          <w:szCs w:val="22"/>
          <w:lang w:val="es-PE"/>
        </w:rPr>
      </w:pPr>
    </w:p>
    <w:p w14:paraId="3B6C5558" w14:textId="77777777" w:rsidR="00BF2002" w:rsidRDefault="00BF2002" w:rsidP="00FA4078">
      <w:pPr>
        <w:ind w:left="708" w:hanging="708"/>
        <w:jc w:val="both"/>
        <w:rPr>
          <w:rFonts w:ascii="Arial" w:hAnsi="Arial" w:cs="Arial"/>
          <w:b/>
          <w:sz w:val="22"/>
          <w:szCs w:val="22"/>
          <w:lang w:val="es-PE"/>
        </w:rPr>
      </w:pPr>
    </w:p>
    <w:p w14:paraId="7D3AA2E5" w14:textId="77777777" w:rsidR="00F733E8" w:rsidRDefault="00F733E8" w:rsidP="00FA4078">
      <w:pPr>
        <w:ind w:left="708" w:hanging="708"/>
        <w:jc w:val="both"/>
        <w:rPr>
          <w:rFonts w:ascii="Arial" w:hAnsi="Arial" w:cs="Arial"/>
          <w:b/>
          <w:sz w:val="22"/>
          <w:szCs w:val="22"/>
          <w:lang w:val="es-PE"/>
        </w:rPr>
      </w:pPr>
    </w:p>
    <w:p w14:paraId="7B041E4C" w14:textId="77777777" w:rsidR="00F733E8" w:rsidRDefault="00F733E8" w:rsidP="00FA4078">
      <w:pPr>
        <w:ind w:left="708" w:hanging="708"/>
        <w:jc w:val="both"/>
        <w:rPr>
          <w:rFonts w:ascii="Arial" w:hAnsi="Arial" w:cs="Arial"/>
          <w:b/>
          <w:sz w:val="22"/>
          <w:szCs w:val="22"/>
          <w:lang w:val="es-PE"/>
        </w:rPr>
      </w:pPr>
    </w:p>
    <w:p w14:paraId="15381595" w14:textId="77777777" w:rsidR="00F733E8" w:rsidRDefault="00F733E8" w:rsidP="00FA4078">
      <w:pPr>
        <w:ind w:left="708" w:hanging="708"/>
        <w:jc w:val="both"/>
        <w:rPr>
          <w:rFonts w:ascii="Arial" w:hAnsi="Arial" w:cs="Arial"/>
          <w:b/>
          <w:sz w:val="22"/>
          <w:szCs w:val="22"/>
          <w:lang w:val="es-PE"/>
        </w:rPr>
      </w:pPr>
    </w:p>
    <w:p w14:paraId="69900484" w14:textId="77777777" w:rsidR="00F733E8" w:rsidRDefault="00F733E8" w:rsidP="00FA4078">
      <w:pPr>
        <w:ind w:left="708" w:hanging="708"/>
        <w:jc w:val="both"/>
        <w:rPr>
          <w:rFonts w:ascii="Arial" w:hAnsi="Arial" w:cs="Arial"/>
          <w:b/>
          <w:sz w:val="22"/>
          <w:szCs w:val="22"/>
          <w:lang w:val="es-PE"/>
        </w:rPr>
      </w:pPr>
    </w:p>
    <w:p w14:paraId="0231990C" w14:textId="77777777" w:rsidR="00F733E8" w:rsidRDefault="00F733E8" w:rsidP="00FA4078">
      <w:pPr>
        <w:ind w:left="708" w:hanging="708"/>
        <w:jc w:val="both"/>
        <w:rPr>
          <w:rFonts w:ascii="Arial" w:hAnsi="Arial" w:cs="Arial"/>
          <w:b/>
          <w:sz w:val="22"/>
          <w:szCs w:val="22"/>
          <w:lang w:val="es-PE"/>
        </w:rPr>
      </w:pPr>
    </w:p>
    <w:p w14:paraId="5C1AB7A6" w14:textId="77777777" w:rsidR="00BF2002" w:rsidRDefault="00BF2002" w:rsidP="00FA4078">
      <w:pPr>
        <w:ind w:left="708" w:hanging="708"/>
        <w:jc w:val="both"/>
        <w:rPr>
          <w:rFonts w:ascii="Arial" w:hAnsi="Arial" w:cs="Arial"/>
          <w:b/>
          <w:sz w:val="22"/>
          <w:szCs w:val="22"/>
          <w:lang w:val="es-PE"/>
        </w:rPr>
      </w:pPr>
    </w:p>
    <w:p w14:paraId="4EEC3A11" w14:textId="77777777" w:rsidR="00EC3704" w:rsidRDefault="00EC3704" w:rsidP="00003801">
      <w:pPr>
        <w:jc w:val="both"/>
        <w:rPr>
          <w:rFonts w:ascii="Arial" w:hAnsi="Arial" w:cs="Arial"/>
          <w:b/>
          <w:sz w:val="22"/>
          <w:szCs w:val="22"/>
          <w:lang w:val="es-PE"/>
        </w:rPr>
      </w:pPr>
    </w:p>
    <w:p w14:paraId="4006890B" w14:textId="577C8128" w:rsidR="00DA2B48" w:rsidRPr="006D4C66" w:rsidRDefault="00DA2B48" w:rsidP="00FA4078">
      <w:pPr>
        <w:ind w:left="708" w:hanging="708"/>
        <w:jc w:val="both"/>
        <w:rPr>
          <w:rFonts w:ascii="Arial" w:hAnsi="Arial" w:cs="Arial"/>
          <w:b/>
          <w:sz w:val="22"/>
          <w:szCs w:val="22"/>
          <w:lang w:val="es-PE"/>
        </w:rPr>
      </w:pPr>
      <w:r w:rsidRPr="006D4C66">
        <w:rPr>
          <w:rFonts w:ascii="Arial" w:hAnsi="Arial" w:cs="Arial"/>
          <w:b/>
          <w:sz w:val="22"/>
          <w:szCs w:val="22"/>
          <w:lang w:val="es-PE"/>
        </w:rPr>
        <w:lastRenderedPageBreak/>
        <w:t>Hojas MSDS</w:t>
      </w:r>
    </w:p>
    <w:p w14:paraId="1444A10D" w14:textId="06CCBEAB" w:rsidR="00DA2B48" w:rsidRDefault="00DA2B48" w:rsidP="00FA4078">
      <w:pPr>
        <w:ind w:left="708" w:hanging="708"/>
        <w:jc w:val="both"/>
        <w:rPr>
          <w:rFonts w:ascii="Arial" w:hAnsi="Arial" w:cs="Arial"/>
          <w:bCs/>
          <w:sz w:val="22"/>
          <w:szCs w:val="22"/>
          <w:lang w:val="es-PE"/>
        </w:rPr>
      </w:pPr>
      <w:r w:rsidRPr="006D4C66">
        <w:rPr>
          <w:rFonts w:ascii="Arial" w:hAnsi="Arial" w:cs="Arial"/>
          <w:bCs/>
          <w:noProof/>
          <w:sz w:val="22"/>
          <w:szCs w:val="22"/>
          <w:lang w:val="es-PE"/>
        </w:rPr>
        <w:drawing>
          <wp:inline distT="0" distB="0" distL="0" distR="0" wp14:anchorId="629219F1" wp14:editId="1D9FB70F">
            <wp:extent cx="3217901" cy="4518660"/>
            <wp:effectExtent l="0" t="0" r="1905" b="0"/>
            <wp:docPr id="1590922159"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0922159" name="Imagen 2"/>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3228232" cy="4533167"/>
                    </a:xfrm>
                    <a:prstGeom prst="rect">
                      <a:avLst/>
                    </a:prstGeom>
                    <a:noFill/>
                  </pic:spPr>
                </pic:pic>
              </a:graphicData>
            </a:graphic>
          </wp:inline>
        </w:drawing>
      </w:r>
    </w:p>
    <w:p w14:paraId="7AD82EB7" w14:textId="4ACD1E99" w:rsidR="009B3477" w:rsidRPr="00AD04ED" w:rsidRDefault="009B3477" w:rsidP="009B3477">
      <w:pPr>
        <w:rPr>
          <w:rFonts w:ascii="Arial" w:hAnsi="Arial" w:cs="Arial"/>
          <w:bCs/>
          <w:sz w:val="22"/>
          <w:szCs w:val="22"/>
        </w:rPr>
      </w:pPr>
      <w:r w:rsidRPr="00AD04ED">
        <w:rPr>
          <w:rFonts w:ascii="Arial" w:hAnsi="Arial" w:cs="Arial"/>
          <w:bCs/>
          <w:sz w:val="22"/>
          <w:szCs w:val="22"/>
        </w:rPr>
        <w:t>Figura N°2</w:t>
      </w:r>
      <w:r w:rsidR="00E30180">
        <w:rPr>
          <w:rFonts w:ascii="Arial" w:hAnsi="Arial" w:cs="Arial"/>
          <w:bCs/>
          <w:sz w:val="22"/>
          <w:szCs w:val="22"/>
        </w:rPr>
        <w:t>8</w:t>
      </w:r>
      <w:r w:rsidR="00595074">
        <w:rPr>
          <w:rFonts w:ascii="Arial" w:hAnsi="Arial" w:cs="Arial"/>
          <w:bCs/>
          <w:sz w:val="22"/>
          <w:szCs w:val="22"/>
        </w:rPr>
        <w:t xml:space="preserve"> </w:t>
      </w:r>
      <w:proofErr w:type="spellStart"/>
      <w:r w:rsidR="00595074">
        <w:rPr>
          <w:rFonts w:ascii="Arial" w:hAnsi="Arial" w:cs="Arial"/>
          <w:bCs/>
          <w:sz w:val="22"/>
          <w:szCs w:val="22"/>
        </w:rPr>
        <w:t>Hojas</w:t>
      </w:r>
      <w:proofErr w:type="spellEnd"/>
      <w:r w:rsidR="00595074">
        <w:rPr>
          <w:rFonts w:ascii="Arial" w:hAnsi="Arial" w:cs="Arial"/>
          <w:bCs/>
          <w:sz w:val="22"/>
          <w:szCs w:val="22"/>
        </w:rPr>
        <w:t xml:space="preserve"> MSDS</w:t>
      </w:r>
    </w:p>
    <w:p w14:paraId="3C944D19" w14:textId="77777777" w:rsidR="009B3477" w:rsidRPr="006D4C66" w:rsidRDefault="009B3477" w:rsidP="00FA4078">
      <w:pPr>
        <w:ind w:left="708" w:hanging="708"/>
        <w:jc w:val="both"/>
        <w:rPr>
          <w:rFonts w:ascii="Arial" w:hAnsi="Arial" w:cs="Arial"/>
          <w:bCs/>
          <w:sz w:val="22"/>
          <w:szCs w:val="22"/>
          <w:lang w:val="es-PE"/>
        </w:rPr>
      </w:pPr>
    </w:p>
    <w:p w14:paraId="2DB2BC10" w14:textId="7AE41F35" w:rsidR="00DA2B48" w:rsidRPr="006D4C66" w:rsidRDefault="00DA2B48" w:rsidP="00FA4078">
      <w:pPr>
        <w:ind w:left="708" w:hanging="708"/>
        <w:jc w:val="both"/>
        <w:rPr>
          <w:rFonts w:ascii="Arial" w:hAnsi="Arial" w:cs="Arial"/>
          <w:bCs/>
          <w:sz w:val="22"/>
          <w:szCs w:val="22"/>
          <w:lang w:val="es-PE"/>
        </w:rPr>
      </w:pPr>
      <w:r w:rsidRPr="006D4C66">
        <w:rPr>
          <w:rFonts w:ascii="Arial" w:hAnsi="Arial" w:cs="Arial"/>
          <w:bCs/>
          <w:noProof/>
          <w:sz w:val="22"/>
          <w:szCs w:val="22"/>
          <w:lang w:val="es-PE"/>
        </w:rPr>
        <w:drawing>
          <wp:inline distT="0" distB="0" distL="0" distR="0" wp14:anchorId="48DE68DF" wp14:editId="176FA71F">
            <wp:extent cx="3195599" cy="4105115"/>
            <wp:effectExtent l="0" t="0" r="5080" b="0"/>
            <wp:docPr id="27298393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983933" name="Imagen 3"/>
                    <pic:cNvPicPr>
                      <a:picLocks noChangeAspect="1" noChangeArrowheads="1"/>
                    </pic:cNvPicPr>
                  </pic:nvPicPr>
                  <pic:blipFill>
                    <a:blip r:embed="rId45">
                      <a:extLst>
                        <a:ext uri="{28A0092B-C50C-407E-A947-70E740481C1C}">
                          <a14:useLocalDpi xmlns:a14="http://schemas.microsoft.com/office/drawing/2010/main" val="0"/>
                        </a:ext>
                      </a:extLst>
                    </a:blip>
                    <a:stretch>
                      <a:fillRect/>
                    </a:stretch>
                  </pic:blipFill>
                  <pic:spPr bwMode="auto">
                    <a:xfrm>
                      <a:off x="0" y="0"/>
                      <a:ext cx="3195599" cy="4105115"/>
                    </a:xfrm>
                    <a:prstGeom prst="rect">
                      <a:avLst/>
                    </a:prstGeom>
                    <a:noFill/>
                  </pic:spPr>
                </pic:pic>
              </a:graphicData>
            </a:graphic>
          </wp:inline>
        </w:drawing>
      </w:r>
    </w:p>
    <w:p w14:paraId="5A4EE2AB" w14:textId="2EB299B8" w:rsidR="002D1C36" w:rsidRPr="006D4C66" w:rsidRDefault="00DA2B48" w:rsidP="002D1C36">
      <w:pPr>
        <w:jc w:val="both"/>
        <w:rPr>
          <w:rFonts w:ascii="Arial" w:hAnsi="Arial" w:cs="Arial"/>
          <w:bCs/>
          <w:sz w:val="22"/>
          <w:szCs w:val="22"/>
          <w:lang w:val="es-PE"/>
        </w:rPr>
      </w:pPr>
      <w:r w:rsidRPr="006D4C66">
        <w:rPr>
          <w:rFonts w:ascii="Arial" w:hAnsi="Arial" w:cs="Arial"/>
          <w:bCs/>
          <w:noProof/>
          <w:sz w:val="22"/>
          <w:szCs w:val="22"/>
          <w:lang w:val="es-PE"/>
        </w:rPr>
        <w:drawing>
          <wp:inline distT="0" distB="0" distL="0" distR="0" wp14:anchorId="2560A135" wp14:editId="030C40D8">
            <wp:extent cx="3162636" cy="4478877"/>
            <wp:effectExtent l="0" t="0" r="0" b="0"/>
            <wp:docPr id="1815642676"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642676" name="Imagen 5"/>
                    <pic:cNvPicPr>
                      <a:picLocks noChangeAspect="1" noChangeArrowheads="1"/>
                    </pic:cNvPicPr>
                  </pic:nvPicPr>
                  <pic:blipFill>
                    <a:blip r:embed="rId46">
                      <a:extLst>
                        <a:ext uri="{28A0092B-C50C-407E-A947-70E740481C1C}">
                          <a14:useLocalDpi xmlns:a14="http://schemas.microsoft.com/office/drawing/2010/main" val="0"/>
                        </a:ext>
                      </a:extLst>
                    </a:blip>
                    <a:stretch>
                      <a:fillRect/>
                    </a:stretch>
                  </pic:blipFill>
                  <pic:spPr bwMode="auto">
                    <a:xfrm>
                      <a:off x="0" y="0"/>
                      <a:ext cx="3162636" cy="4478877"/>
                    </a:xfrm>
                    <a:prstGeom prst="rect">
                      <a:avLst/>
                    </a:prstGeom>
                    <a:noFill/>
                  </pic:spPr>
                </pic:pic>
              </a:graphicData>
            </a:graphic>
          </wp:inline>
        </w:drawing>
      </w:r>
    </w:p>
    <w:p w14:paraId="2FD12642" w14:textId="77777777" w:rsidR="009839E8" w:rsidRDefault="009839E8" w:rsidP="002D1C36">
      <w:pPr>
        <w:jc w:val="both"/>
        <w:rPr>
          <w:rFonts w:ascii="Arial" w:hAnsi="Arial" w:cs="Arial"/>
          <w:b/>
          <w:sz w:val="22"/>
          <w:szCs w:val="22"/>
          <w:lang w:val="es-PE"/>
        </w:rPr>
      </w:pPr>
    </w:p>
    <w:p w14:paraId="7FFB013F" w14:textId="51AFF3B9" w:rsidR="00360408" w:rsidRPr="006D4C66" w:rsidRDefault="00DA2B48" w:rsidP="002D1C36">
      <w:pPr>
        <w:jc w:val="both"/>
        <w:rPr>
          <w:rFonts w:ascii="Arial" w:hAnsi="Arial" w:cs="Arial"/>
          <w:b/>
          <w:sz w:val="22"/>
          <w:szCs w:val="22"/>
          <w:lang w:val="es-PE"/>
        </w:rPr>
      </w:pPr>
      <w:r w:rsidRPr="006D4C66">
        <w:rPr>
          <w:rFonts w:ascii="Arial" w:hAnsi="Arial" w:cs="Arial"/>
          <w:b/>
          <w:sz w:val="22"/>
          <w:szCs w:val="22"/>
          <w:lang w:val="es-PE"/>
        </w:rPr>
        <w:t>Hoja Técnica</w:t>
      </w:r>
    </w:p>
    <w:p w14:paraId="6333CAB8" w14:textId="6A12FD0B" w:rsidR="00DA2B48" w:rsidRPr="006D4C66" w:rsidRDefault="00360408" w:rsidP="002D1C36">
      <w:pPr>
        <w:jc w:val="both"/>
        <w:rPr>
          <w:rFonts w:ascii="Arial" w:hAnsi="Arial" w:cs="Arial"/>
          <w:bCs/>
          <w:sz w:val="22"/>
          <w:szCs w:val="22"/>
          <w:lang w:val="es-PE"/>
        </w:rPr>
      </w:pPr>
      <w:r w:rsidRPr="006D4C66">
        <w:rPr>
          <w:rFonts w:ascii="Arial" w:hAnsi="Arial" w:cs="Arial"/>
          <w:bCs/>
          <w:noProof/>
          <w:sz w:val="22"/>
          <w:szCs w:val="22"/>
          <w:lang w:val="es-PE"/>
        </w:rPr>
        <w:drawing>
          <wp:inline distT="0" distB="0" distL="0" distR="0" wp14:anchorId="517059F0" wp14:editId="4321E64A">
            <wp:extent cx="3175209" cy="4302682"/>
            <wp:effectExtent l="19050" t="19050" r="25400" b="22225"/>
            <wp:docPr id="1280671601"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71601" name="Imagen 6"/>
                    <pic:cNvPicPr>
                      <a:picLocks noChangeAspect="1" noChangeArrowheads="1"/>
                    </pic:cNvPicPr>
                  </pic:nvPicPr>
                  <pic:blipFill>
                    <a:blip r:embed="rId47">
                      <a:extLst>
                        <a:ext uri="{28A0092B-C50C-407E-A947-70E740481C1C}">
                          <a14:useLocalDpi xmlns:a14="http://schemas.microsoft.com/office/drawing/2010/main" val="0"/>
                        </a:ext>
                      </a:extLst>
                    </a:blip>
                    <a:stretch>
                      <a:fillRect/>
                    </a:stretch>
                  </pic:blipFill>
                  <pic:spPr bwMode="auto">
                    <a:xfrm>
                      <a:off x="0" y="0"/>
                      <a:ext cx="3175209" cy="4302682"/>
                    </a:xfrm>
                    <a:prstGeom prst="rect">
                      <a:avLst/>
                    </a:prstGeom>
                    <a:noFill/>
                    <a:ln w="3175">
                      <a:solidFill>
                        <a:schemeClr val="tx1"/>
                      </a:solidFill>
                    </a:ln>
                  </pic:spPr>
                </pic:pic>
              </a:graphicData>
            </a:graphic>
          </wp:inline>
        </w:drawing>
      </w:r>
    </w:p>
    <w:p w14:paraId="0440D227" w14:textId="3F2CE59B" w:rsidR="005A426F" w:rsidRPr="005A426F" w:rsidRDefault="005A426F" w:rsidP="005A426F">
      <w:pPr>
        <w:jc w:val="both"/>
        <w:rPr>
          <w:rFonts w:ascii="Arial" w:hAnsi="Arial" w:cs="Arial"/>
          <w:bCs/>
          <w:noProof/>
          <w:sz w:val="22"/>
          <w:szCs w:val="22"/>
        </w:rPr>
      </w:pPr>
      <w:r w:rsidRPr="005A426F">
        <w:rPr>
          <w:rFonts w:ascii="Arial" w:hAnsi="Arial" w:cs="Arial"/>
          <w:bCs/>
          <w:noProof/>
          <w:sz w:val="22"/>
          <w:szCs w:val="22"/>
        </w:rPr>
        <w:t>Figura N°2</w:t>
      </w:r>
      <w:r w:rsidR="00E30180">
        <w:rPr>
          <w:rFonts w:ascii="Arial" w:hAnsi="Arial" w:cs="Arial"/>
          <w:bCs/>
          <w:noProof/>
          <w:sz w:val="22"/>
          <w:szCs w:val="22"/>
        </w:rPr>
        <w:t>9</w:t>
      </w:r>
      <w:r w:rsidR="00595074">
        <w:rPr>
          <w:rFonts w:ascii="Arial" w:hAnsi="Arial" w:cs="Arial"/>
          <w:bCs/>
          <w:noProof/>
          <w:sz w:val="22"/>
          <w:szCs w:val="22"/>
        </w:rPr>
        <w:t xml:space="preserve"> Hoja técnica</w:t>
      </w:r>
    </w:p>
    <w:p w14:paraId="0029D8AB" w14:textId="0E4468D6" w:rsidR="00DA2B48" w:rsidRPr="006D4C66" w:rsidRDefault="00360408" w:rsidP="002D1C36">
      <w:pPr>
        <w:jc w:val="both"/>
        <w:rPr>
          <w:rFonts w:ascii="Arial" w:hAnsi="Arial" w:cs="Arial"/>
          <w:bCs/>
          <w:sz w:val="22"/>
          <w:szCs w:val="22"/>
          <w:lang w:val="es-PE"/>
        </w:rPr>
      </w:pPr>
      <w:r w:rsidRPr="006D4C66">
        <w:rPr>
          <w:rFonts w:ascii="Arial" w:hAnsi="Arial" w:cs="Arial"/>
          <w:bCs/>
          <w:noProof/>
          <w:sz w:val="22"/>
          <w:szCs w:val="22"/>
          <w:lang w:val="es-PE"/>
        </w:rPr>
        <w:lastRenderedPageBreak/>
        <w:drawing>
          <wp:inline distT="0" distB="0" distL="0" distR="0" wp14:anchorId="5094C846" wp14:editId="4B7360D2">
            <wp:extent cx="3242310" cy="4789170"/>
            <wp:effectExtent l="19050" t="19050" r="15240" b="11430"/>
            <wp:docPr id="1667217882"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217882" name="Imagen 7"/>
                    <pic:cNvPicPr>
                      <a:picLocks noChangeAspect="1" noChangeArrowheads="1"/>
                    </pic:cNvPicPr>
                  </pic:nvPicPr>
                  <pic:blipFill>
                    <a:blip r:embed="rId48">
                      <a:extLst>
                        <a:ext uri="{28A0092B-C50C-407E-A947-70E740481C1C}">
                          <a14:useLocalDpi xmlns:a14="http://schemas.microsoft.com/office/drawing/2010/main" val="0"/>
                        </a:ext>
                      </a:extLst>
                    </a:blip>
                    <a:stretch>
                      <a:fillRect/>
                    </a:stretch>
                  </pic:blipFill>
                  <pic:spPr bwMode="auto">
                    <a:xfrm>
                      <a:off x="0" y="0"/>
                      <a:ext cx="3242565" cy="4789547"/>
                    </a:xfrm>
                    <a:prstGeom prst="rect">
                      <a:avLst/>
                    </a:prstGeom>
                    <a:noFill/>
                    <a:ln w="3175">
                      <a:solidFill>
                        <a:schemeClr val="tx1"/>
                      </a:solidFill>
                    </a:ln>
                  </pic:spPr>
                </pic:pic>
              </a:graphicData>
            </a:graphic>
          </wp:inline>
        </w:drawing>
      </w:r>
    </w:p>
    <w:p w14:paraId="77D0CB00" w14:textId="2008AC66" w:rsidR="00841A14" w:rsidRDefault="00841A14" w:rsidP="006178C0">
      <w:pPr>
        <w:jc w:val="both"/>
        <w:rPr>
          <w:rFonts w:ascii="Arial" w:hAnsi="Arial" w:cs="Arial"/>
          <w:b/>
          <w:bCs/>
          <w:sz w:val="22"/>
          <w:szCs w:val="22"/>
          <w:lang w:val="es-PE"/>
        </w:rPr>
      </w:pPr>
      <w:r>
        <w:rPr>
          <w:rFonts w:ascii="Arial" w:hAnsi="Arial" w:cs="Arial"/>
          <w:bCs/>
          <w:noProof/>
          <w:sz w:val="22"/>
          <w:szCs w:val="22"/>
          <w:lang w:val="es-PE"/>
        </w:rPr>
        <w:drawing>
          <wp:inline distT="0" distB="0" distL="0" distR="0" wp14:anchorId="07CA8B91" wp14:editId="3F5A53A6">
            <wp:extent cx="3242310" cy="2015490"/>
            <wp:effectExtent l="19050" t="19050" r="15240" b="22860"/>
            <wp:docPr id="2110504940" name="Imagen 2" descr="A close-up of a pap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0504940" name="Imagen 2" descr="A close-up of a paper&#10;&#10;AI-generated content may be incorrect."/>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3285752" cy="2042494"/>
                    </a:xfrm>
                    <a:prstGeom prst="rect">
                      <a:avLst/>
                    </a:prstGeom>
                    <a:noFill/>
                    <a:ln w="3175">
                      <a:solidFill>
                        <a:schemeClr val="tx1"/>
                      </a:solidFill>
                    </a:ln>
                  </pic:spPr>
                </pic:pic>
              </a:graphicData>
            </a:graphic>
          </wp:inline>
        </w:drawing>
      </w:r>
    </w:p>
    <w:p w14:paraId="702956B2" w14:textId="77777777" w:rsidR="00841A14" w:rsidRDefault="00841A14" w:rsidP="006178C0">
      <w:pPr>
        <w:jc w:val="both"/>
        <w:rPr>
          <w:rFonts w:ascii="Arial" w:hAnsi="Arial" w:cs="Arial"/>
          <w:b/>
          <w:bCs/>
          <w:sz w:val="22"/>
          <w:szCs w:val="22"/>
          <w:lang w:val="es-PE"/>
        </w:rPr>
      </w:pPr>
    </w:p>
    <w:p w14:paraId="189F7497" w14:textId="77777777" w:rsidR="00841A14" w:rsidRDefault="00841A14" w:rsidP="006178C0">
      <w:pPr>
        <w:jc w:val="both"/>
        <w:rPr>
          <w:rFonts w:ascii="Arial" w:hAnsi="Arial" w:cs="Arial"/>
          <w:b/>
          <w:bCs/>
          <w:sz w:val="22"/>
          <w:szCs w:val="22"/>
          <w:lang w:val="es-PE"/>
        </w:rPr>
      </w:pPr>
    </w:p>
    <w:p w14:paraId="0346E950" w14:textId="015D6AA4" w:rsidR="006178C0" w:rsidRPr="006D4C66" w:rsidRDefault="00EC5D28" w:rsidP="006178C0">
      <w:pPr>
        <w:jc w:val="both"/>
        <w:rPr>
          <w:rFonts w:ascii="Arial" w:hAnsi="Arial" w:cs="Arial"/>
          <w:b/>
          <w:bCs/>
          <w:sz w:val="22"/>
          <w:szCs w:val="22"/>
          <w:lang w:val="es-PE"/>
        </w:rPr>
      </w:pPr>
      <w:r w:rsidRPr="006D4C66">
        <w:rPr>
          <w:rFonts w:ascii="Arial" w:hAnsi="Arial" w:cs="Arial"/>
          <w:b/>
          <w:bCs/>
          <w:sz w:val="22"/>
          <w:szCs w:val="22"/>
          <w:lang w:val="es-PE"/>
        </w:rPr>
        <w:t xml:space="preserve">7. </w:t>
      </w:r>
      <w:r w:rsidR="00180629" w:rsidRPr="006D4C66">
        <w:rPr>
          <w:rFonts w:ascii="Arial" w:hAnsi="Arial" w:cs="Arial"/>
          <w:b/>
          <w:bCs/>
          <w:sz w:val="22"/>
          <w:szCs w:val="22"/>
          <w:lang w:val="es-PE"/>
        </w:rPr>
        <w:t>Referencias bibliográficas</w:t>
      </w:r>
    </w:p>
    <w:p w14:paraId="52714C79" w14:textId="77777777" w:rsidR="006178C0" w:rsidRPr="006D4C66" w:rsidRDefault="006178C0" w:rsidP="006178C0">
      <w:pPr>
        <w:jc w:val="both"/>
        <w:rPr>
          <w:rFonts w:ascii="Arial" w:hAnsi="Arial" w:cs="Arial"/>
          <w:b/>
          <w:bCs/>
          <w:sz w:val="22"/>
          <w:szCs w:val="22"/>
          <w:lang w:val="es-PE"/>
        </w:rPr>
      </w:pPr>
    </w:p>
    <w:p w14:paraId="137BB362" w14:textId="2F309390" w:rsidR="009B17BF" w:rsidRPr="00BF2002" w:rsidRDefault="009B17BF" w:rsidP="00BF2002">
      <w:pPr>
        <w:pStyle w:val="Prrafodelista"/>
        <w:numPr>
          <w:ilvl w:val="0"/>
          <w:numId w:val="19"/>
        </w:numPr>
        <w:jc w:val="both"/>
        <w:rPr>
          <w:rFonts w:ascii="Arial" w:hAnsi="Arial" w:cs="Arial"/>
          <w:bCs/>
          <w:sz w:val="22"/>
          <w:szCs w:val="22"/>
          <w:lang w:val="es-PE"/>
        </w:rPr>
      </w:pPr>
      <w:r w:rsidRPr="00BF2002">
        <w:rPr>
          <w:rFonts w:ascii="Arial" w:hAnsi="Arial" w:cs="Arial"/>
          <w:bCs/>
          <w:sz w:val="22"/>
          <w:szCs w:val="22"/>
          <w:lang w:val="es-PE"/>
        </w:rPr>
        <w:t>Republica de Perú Ministerio de Energía y Minas</w:t>
      </w:r>
      <w:r w:rsidR="00EA6813" w:rsidRPr="00BF2002">
        <w:rPr>
          <w:rFonts w:ascii="Arial" w:hAnsi="Arial" w:cs="Arial"/>
          <w:bCs/>
          <w:sz w:val="22"/>
          <w:szCs w:val="22"/>
          <w:lang w:val="es-PE"/>
        </w:rPr>
        <w:t xml:space="preserve">. </w:t>
      </w:r>
      <w:r w:rsidRPr="00BF2002">
        <w:rPr>
          <w:rFonts w:ascii="Arial" w:hAnsi="Arial" w:cs="Arial"/>
          <w:bCs/>
          <w:sz w:val="22"/>
          <w:szCs w:val="22"/>
          <w:lang w:val="es-PE"/>
        </w:rPr>
        <w:t>Guía ambiental para el manejo de cianuro de sodio.</w:t>
      </w:r>
    </w:p>
    <w:p w14:paraId="0B150FEF" w14:textId="06743487" w:rsidR="009B17BF" w:rsidRPr="00BF2002" w:rsidRDefault="00AA6BDD" w:rsidP="00BF2002">
      <w:pPr>
        <w:pStyle w:val="Prrafodelista"/>
        <w:numPr>
          <w:ilvl w:val="0"/>
          <w:numId w:val="19"/>
        </w:numPr>
        <w:jc w:val="both"/>
        <w:rPr>
          <w:rFonts w:ascii="Arial" w:hAnsi="Arial" w:cs="Arial"/>
          <w:bCs/>
          <w:sz w:val="22"/>
          <w:szCs w:val="22"/>
          <w:lang w:val="es-PE"/>
        </w:rPr>
      </w:pPr>
      <w:r w:rsidRPr="00BF2002">
        <w:rPr>
          <w:rFonts w:ascii="Arial" w:hAnsi="Arial" w:cs="Arial"/>
          <w:bCs/>
          <w:sz w:val="22"/>
          <w:szCs w:val="22"/>
          <w:lang w:val="es-PE"/>
        </w:rPr>
        <w:t>BioResco. FT RL526. Depresor de sulfuros de hierro.</w:t>
      </w:r>
    </w:p>
    <w:p w14:paraId="03AF8B9A" w14:textId="1AAC1232" w:rsidR="00AA6BDD" w:rsidRPr="006D4C66" w:rsidRDefault="00AA6BDD" w:rsidP="009B17BF">
      <w:pPr>
        <w:pStyle w:val="Prrafodelista"/>
        <w:numPr>
          <w:ilvl w:val="0"/>
          <w:numId w:val="9"/>
        </w:numPr>
        <w:jc w:val="both"/>
        <w:rPr>
          <w:rFonts w:ascii="Arial" w:hAnsi="Arial" w:cs="Arial"/>
          <w:bCs/>
          <w:sz w:val="22"/>
          <w:szCs w:val="22"/>
          <w:lang w:val="es-PE"/>
        </w:rPr>
      </w:pPr>
      <w:r w:rsidRPr="006D4C66">
        <w:rPr>
          <w:rFonts w:ascii="Arial" w:hAnsi="Arial" w:cs="Arial"/>
          <w:bCs/>
          <w:sz w:val="22"/>
          <w:szCs w:val="22"/>
          <w:lang w:val="es-PE"/>
        </w:rPr>
        <w:t>A.P. Chandra y cols.</w:t>
      </w:r>
      <w:r w:rsidRPr="006D4C66">
        <w:rPr>
          <w:lang w:val="es-PE"/>
        </w:rPr>
        <w:t xml:space="preserve"> 2009. </w:t>
      </w:r>
      <w:r w:rsidRPr="006D4C66">
        <w:rPr>
          <w:rFonts w:ascii="Arial" w:hAnsi="Arial" w:cs="Arial"/>
          <w:bCs/>
          <w:sz w:val="22"/>
          <w:szCs w:val="22"/>
          <w:lang w:val="es-PE"/>
        </w:rPr>
        <w:t>Una revisión de los estudios fundamentales de los mecanismos de activación del cobre para la flotación selectiva de los minerales de sulfuro, esfalerita y pirita.</w:t>
      </w:r>
    </w:p>
    <w:p w14:paraId="5CB1AB62" w14:textId="3A65E589" w:rsidR="00AA6BDD" w:rsidRPr="006D4C66" w:rsidRDefault="00DA4E6A" w:rsidP="009B17BF">
      <w:pPr>
        <w:pStyle w:val="Prrafodelista"/>
        <w:numPr>
          <w:ilvl w:val="0"/>
          <w:numId w:val="9"/>
        </w:numPr>
        <w:jc w:val="both"/>
        <w:rPr>
          <w:rFonts w:ascii="Arial" w:hAnsi="Arial" w:cs="Arial"/>
          <w:bCs/>
          <w:sz w:val="22"/>
          <w:szCs w:val="22"/>
          <w:lang w:val="es-PE"/>
        </w:rPr>
      </w:pPr>
      <w:proofErr w:type="spellStart"/>
      <w:r w:rsidRPr="00CB3F0B">
        <w:rPr>
          <w:rFonts w:ascii="Arial" w:hAnsi="Arial" w:cs="Arial"/>
          <w:bCs/>
          <w:sz w:val="22"/>
          <w:szCs w:val="22"/>
          <w:lang w:val="en-US"/>
        </w:rPr>
        <w:t>J.Chem</w:t>
      </w:r>
      <w:proofErr w:type="spellEnd"/>
      <w:r w:rsidRPr="00CB3F0B">
        <w:rPr>
          <w:rFonts w:ascii="Arial" w:hAnsi="Arial" w:cs="Arial"/>
          <w:bCs/>
          <w:sz w:val="22"/>
          <w:szCs w:val="22"/>
          <w:lang w:val="en-US"/>
        </w:rPr>
        <w:t xml:space="preserve">. Tech. Biotechnol.1994. KYDROS et al. </w:t>
      </w:r>
      <w:r w:rsidRPr="006D4C66">
        <w:rPr>
          <w:rFonts w:ascii="Arial" w:hAnsi="Arial" w:cs="Arial"/>
          <w:bCs/>
          <w:sz w:val="22"/>
          <w:szCs w:val="22"/>
          <w:lang w:val="es-PE"/>
        </w:rPr>
        <w:t>ELECTROLYTIC FLOTATION OF PYRITE.</w:t>
      </w:r>
    </w:p>
    <w:p w14:paraId="5771D6BA" w14:textId="622B150E" w:rsidR="00DA4E6A" w:rsidRDefault="008C5405" w:rsidP="009B17BF">
      <w:pPr>
        <w:pStyle w:val="Prrafodelista"/>
        <w:numPr>
          <w:ilvl w:val="0"/>
          <w:numId w:val="9"/>
        </w:numPr>
        <w:jc w:val="both"/>
        <w:rPr>
          <w:rFonts w:ascii="Arial" w:hAnsi="Arial" w:cs="Arial"/>
          <w:bCs/>
          <w:sz w:val="22"/>
          <w:szCs w:val="22"/>
          <w:lang w:val="en-US"/>
        </w:rPr>
      </w:pPr>
      <w:r w:rsidRPr="00CB3F0B">
        <w:rPr>
          <w:rFonts w:ascii="Arial" w:hAnsi="Arial" w:cs="Arial"/>
          <w:bCs/>
          <w:sz w:val="22"/>
          <w:szCs w:val="22"/>
          <w:lang w:val="en-US"/>
        </w:rPr>
        <w:t>K. Milena. 2011. “Depression of pyrite mineral with cyanide and ferrous/ferric salts”.</w:t>
      </w:r>
    </w:p>
    <w:p w14:paraId="695BF3B8" w14:textId="77777777" w:rsidR="00EF75CF" w:rsidRDefault="00EF75CF" w:rsidP="00EF75CF">
      <w:pPr>
        <w:jc w:val="both"/>
        <w:rPr>
          <w:rFonts w:ascii="Arial" w:hAnsi="Arial" w:cs="Arial"/>
          <w:bCs/>
          <w:sz w:val="22"/>
          <w:szCs w:val="22"/>
          <w:lang w:val="en-US"/>
        </w:rPr>
      </w:pPr>
    </w:p>
    <w:p w14:paraId="733C159C" w14:textId="77777777" w:rsidR="00EF75CF" w:rsidRPr="00EF75CF" w:rsidRDefault="00EF75CF" w:rsidP="00EF75CF">
      <w:pPr>
        <w:jc w:val="both"/>
        <w:rPr>
          <w:rFonts w:ascii="Arial" w:hAnsi="Arial" w:cs="Arial"/>
          <w:bCs/>
          <w:sz w:val="22"/>
          <w:szCs w:val="22"/>
          <w:lang w:val="en-US"/>
        </w:rPr>
      </w:pPr>
    </w:p>
    <w:p w14:paraId="2A007C82" w14:textId="1F914660" w:rsidR="008B48C8" w:rsidRPr="006D4C66" w:rsidRDefault="00F025B2" w:rsidP="008B48C8">
      <w:pPr>
        <w:jc w:val="both"/>
        <w:rPr>
          <w:rFonts w:ascii="Arial" w:hAnsi="Arial" w:cs="Arial"/>
          <w:b/>
          <w:bCs/>
          <w:sz w:val="22"/>
          <w:szCs w:val="22"/>
          <w:lang w:val="es-PE"/>
        </w:rPr>
      </w:pPr>
      <w:r w:rsidRPr="006D4C66">
        <w:rPr>
          <w:rFonts w:ascii="Arial" w:hAnsi="Arial" w:cs="Arial"/>
          <w:b/>
          <w:bCs/>
          <w:sz w:val="22"/>
          <w:szCs w:val="22"/>
          <w:lang w:val="es-PE"/>
        </w:rPr>
        <w:t xml:space="preserve">8. </w:t>
      </w:r>
      <w:r w:rsidR="008B48C8" w:rsidRPr="006D4C66">
        <w:rPr>
          <w:rFonts w:ascii="Arial" w:hAnsi="Arial" w:cs="Arial"/>
          <w:b/>
          <w:bCs/>
          <w:sz w:val="22"/>
          <w:szCs w:val="22"/>
          <w:lang w:val="es-PE"/>
        </w:rPr>
        <w:t xml:space="preserve">Ilustraciones </w:t>
      </w:r>
      <w:r w:rsidR="00180629" w:rsidRPr="006D4C66">
        <w:rPr>
          <w:rFonts w:ascii="Arial" w:hAnsi="Arial" w:cs="Arial"/>
          <w:b/>
          <w:bCs/>
          <w:sz w:val="22"/>
          <w:szCs w:val="22"/>
          <w:lang w:val="es-PE"/>
        </w:rPr>
        <w:t>/ Imágenes</w:t>
      </w:r>
      <w:r w:rsidRPr="006D4C66">
        <w:rPr>
          <w:rFonts w:ascii="Arial" w:hAnsi="Arial" w:cs="Arial"/>
          <w:b/>
          <w:bCs/>
          <w:sz w:val="22"/>
          <w:szCs w:val="22"/>
          <w:lang w:val="es-PE"/>
        </w:rPr>
        <w:t xml:space="preserve"> / Tablas</w:t>
      </w:r>
    </w:p>
    <w:p w14:paraId="0F29389D" w14:textId="77777777" w:rsidR="00511170" w:rsidRPr="006D4C66" w:rsidRDefault="00511170" w:rsidP="008B48C8">
      <w:pPr>
        <w:jc w:val="both"/>
        <w:rPr>
          <w:rFonts w:ascii="Arial" w:hAnsi="Arial" w:cs="Arial"/>
          <w:b/>
          <w:bCs/>
          <w:sz w:val="22"/>
          <w:szCs w:val="22"/>
          <w:lang w:val="es-PE"/>
        </w:rPr>
      </w:pPr>
    </w:p>
    <w:p w14:paraId="5EFD58FF" w14:textId="7F45407A" w:rsidR="000F2BD2" w:rsidRPr="006D4C66" w:rsidRDefault="001E6304" w:rsidP="00DF7695">
      <w:pPr>
        <w:ind w:left="142" w:hanging="142"/>
        <w:jc w:val="both"/>
        <w:rPr>
          <w:rFonts w:ascii="Arial" w:hAnsi="Arial" w:cs="Arial"/>
          <w:b/>
          <w:sz w:val="22"/>
          <w:szCs w:val="22"/>
          <w:lang w:val="es-PE"/>
        </w:rPr>
      </w:pPr>
      <w:r w:rsidRPr="006D4C66">
        <w:rPr>
          <w:rFonts w:ascii="Arial" w:hAnsi="Arial" w:cs="Arial"/>
          <w:b/>
          <w:sz w:val="22"/>
          <w:szCs w:val="22"/>
          <w:lang w:val="es-PE"/>
        </w:rPr>
        <w:t>Mineralogía</w:t>
      </w:r>
    </w:p>
    <w:p w14:paraId="77923D42" w14:textId="4D7EC163" w:rsidR="001E6304" w:rsidRPr="006D4C66" w:rsidRDefault="00D933E1" w:rsidP="00D933E1">
      <w:pPr>
        <w:jc w:val="both"/>
        <w:rPr>
          <w:rFonts w:ascii="Arial" w:hAnsi="Arial" w:cs="Arial"/>
          <w:b/>
          <w:sz w:val="22"/>
          <w:szCs w:val="22"/>
          <w:lang w:val="es-PE"/>
        </w:rPr>
      </w:pPr>
      <w:r w:rsidRPr="006D4C66">
        <w:rPr>
          <w:rFonts w:ascii="Arial" w:hAnsi="Arial" w:cs="Arial"/>
          <w:bCs/>
          <w:sz w:val="22"/>
          <w:szCs w:val="22"/>
          <w:lang w:val="es-PE"/>
        </w:rPr>
        <w:t>En las caracterizaciones mineralógicas se puedo observar presencia de cobre libre en el concentrado de zinc</w:t>
      </w:r>
      <w:r w:rsidRPr="006D4C66">
        <w:rPr>
          <w:rFonts w:ascii="Arial" w:hAnsi="Arial" w:cs="Arial"/>
          <w:b/>
          <w:sz w:val="22"/>
          <w:szCs w:val="22"/>
          <w:lang w:val="es-PE"/>
        </w:rPr>
        <w:t>.</w:t>
      </w:r>
    </w:p>
    <w:p w14:paraId="65F023E4" w14:textId="77777777" w:rsidR="001E6304" w:rsidRPr="006D4C66" w:rsidRDefault="001E6304" w:rsidP="00DF7695">
      <w:pPr>
        <w:ind w:left="142" w:hanging="142"/>
        <w:jc w:val="both"/>
        <w:rPr>
          <w:rFonts w:ascii="Arial" w:hAnsi="Arial" w:cs="Arial"/>
          <w:bCs/>
          <w:sz w:val="22"/>
          <w:szCs w:val="22"/>
          <w:lang w:val="es-PE"/>
        </w:rPr>
      </w:pPr>
    </w:p>
    <w:p w14:paraId="1872548A" w14:textId="2C067D8F" w:rsidR="00E5777A" w:rsidRPr="006D4C66" w:rsidRDefault="001E6304" w:rsidP="00DF7695">
      <w:pPr>
        <w:ind w:left="142" w:hanging="142"/>
        <w:jc w:val="both"/>
        <w:rPr>
          <w:rFonts w:ascii="Arial" w:hAnsi="Arial" w:cs="Arial"/>
          <w:bCs/>
          <w:sz w:val="22"/>
          <w:szCs w:val="22"/>
          <w:lang w:val="es-PE"/>
        </w:rPr>
      </w:pPr>
      <w:r w:rsidRPr="006D4C66">
        <w:rPr>
          <w:rFonts w:ascii="Arial" w:hAnsi="Arial" w:cs="Arial"/>
          <w:bCs/>
          <w:noProof/>
          <w:sz w:val="22"/>
          <w:szCs w:val="22"/>
          <w:lang w:val="es-PE"/>
        </w:rPr>
        <w:drawing>
          <wp:inline distT="0" distB="0" distL="0" distR="0" wp14:anchorId="3A8C3711" wp14:editId="70957141">
            <wp:extent cx="3267710" cy="2720340"/>
            <wp:effectExtent l="0" t="0" r="8890" b="3810"/>
            <wp:docPr id="1583006078"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83232" cy="2733262"/>
                    </a:xfrm>
                    <a:prstGeom prst="rect">
                      <a:avLst/>
                    </a:prstGeom>
                    <a:noFill/>
                  </pic:spPr>
                </pic:pic>
              </a:graphicData>
            </a:graphic>
          </wp:inline>
        </w:drawing>
      </w:r>
    </w:p>
    <w:p w14:paraId="3EA257A8" w14:textId="49C0A98E" w:rsidR="00A0504C" w:rsidRPr="007A3A2A" w:rsidRDefault="00A0504C" w:rsidP="00A0504C">
      <w:pPr>
        <w:rPr>
          <w:rFonts w:ascii="Arial" w:hAnsi="Arial" w:cs="Arial"/>
          <w:sz w:val="22"/>
          <w:szCs w:val="22"/>
        </w:rPr>
      </w:pPr>
      <w:r w:rsidRPr="007A3A2A">
        <w:rPr>
          <w:rFonts w:ascii="Arial" w:hAnsi="Arial" w:cs="Arial"/>
          <w:sz w:val="22"/>
          <w:szCs w:val="22"/>
        </w:rPr>
        <w:t>Figura N°</w:t>
      </w:r>
      <w:r w:rsidR="00E30180">
        <w:rPr>
          <w:rFonts w:ascii="Arial" w:hAnsi="Arial" w:cs="Arial"/>
          <w:sz w:val="22"/>
          <w:szCs w:val="22"/>
        </w:rPr>
        <w:t>30</w:t>
      </w:r>
      <w:r w:rsidR="00595074">
        <w:rPr>
          <w:rFonts w:ascii="Arial" w:hAnsi="Arial" w:cs="Arial"/>
          <w:sz w:val="22"/>
          <w:szCs w:val="22"/>
        </w:rPr>
        <w:t xml:space="preserve"> Concentrado Zinc</w:t>
      </w:r>
    </w:p>
    <w:p w14:paraId="4D5624E1" w14:textId="3A42EE2F" w:rsidR="001E6304" w:rsidRPr="006D4C66" w:rsidRDefault="001E6304" w:rsidP="00DF7695">
      <w:pPr>
        <w:ind w:left="142" w:hanging="142"/>
        <w:jc w:val="both"/>
        <w:rPr>
          <w:rFonts w:ascii="Arial" w:hAnsi="Arial" w:cs="Arial"/>
          <w:bCs/>
          <w:sz w:val="22"/>
          <w:szCs w:val="22"/>
          <w:lang w:val="es-PE"/>
        </w:rPr>
      </w:pPr>
    </w:p>
    <w:p w14:paraId="146D720D" w14:textId="77777777" w:rsidR="001E6304" w:rsidRPr="006D4C66" w:rsidRDefault="001E6304" w:rsidP="00DF7695">
      <w:pPr>
        <w:ind w:left="142" w:hanging="142"/>
        <w:jc w:val="both"/>
        <w:rPr>
          <w:rFonts w:ascii="Arial" w:hAnsi="Arial" w:cs="Arial"/>
          <w:bCs/>
          <w:sz w:val="22"/>
          <w:szCs w:val="22"/>
          <w:lang w:val="es-PE"/>
        </w:rPr>
      </w:pPr>
    </w:p>
    <w:p w14:paraId="34C248F4" w14:textId="1CA5C355" w:rsidR="001E6304" w:rsidRPr="006D4C66" w:rsidRDefault="001E6304" w:rsidP="00DF7695">
      <w:pPr>
        <w:ind w:left="142" w:hanging="142"/>
        <w:jc w:val="both"/>
        <w:rPr>
          <w:rFonts w:ascii="Arial" w:hAnsi="Arial" w:cs="Arial"/>
          <w:bCs/>
          <w:sz w:val="22"/>
          <w:szCs w:val="22"/>
          <w:lang w:val="es-PE"/>
        </w:rPr>
      </w:pPr>
      <w:r w:rsidRPr="006D4C66">
        <w:rPr>
          <w:rFonts w:ascii="Arial" w:hAnsi="Arial" w:cs="Arial"/>
          <w:bCs/>
          <w:noProof/>
          <w:sz w:val="22"/>
          <w:szCs w:val="22"/>
          <w:lang w:val="es-PE"/>
        </w:rPr>
        <w:drawing>
          <wp:inline distT="0" distB="0" distL="0" distR="0" wp14:anchorId="7FAD9702" wp14:editId="461BA4D5">
            <wp:extent cx="3237865" cy="2628900"/>
            <wp:effectExtent l="0" t="0" r="635" b="0"/>
            <wp:docPr id="2086824098"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252251" cy="2640580"/>
                    </a:xfrm>
                    <a:prstGeom prst="rect">
                      <a:avLst/>
                    </a:prstGeom>
                    <a:noFill/>
                  </pic:spPr>
                </pic:pic>
              </a:graphicData>
            </a:graphic>
          </wp:inline>
        </w:drawing>
      </w:r>
    </w:p>
    <w:p w14:paraId="25F322BB" w14:textId="7A562F08" w:rsidR="00D96515" w:rsidRPr="007A3A2A" w:rsidRDefault="00D96515" w:rsidP="00D96515">
      <w:pPr>
        <w:rPr>
          <w:rFonts w:ascii="Arial" w:hAnsi="Arial" w:cs="Arial"/>
          <w:sz w:val="22"/>
          <w:szCs w:val="22"/>
        </w:rPr>
      </w:pPr>
      <w:r w:rsidRPr="007A3A2A">
        <w:rPr>
          <w:rFonts w:ascii="Arial" w:hAnsi="Arial" w:cs="Arial"/>
          <w:sz w:val="22"/>
          <w:szCs w:val="22"/>
        </w:rPr>
        <w:t>Figura N°</w:t>
      </w:r>
      <w:r>
        <w:rPr>
          <w:rFonts w:ascii="Arial" w:hAnsi="Arial" w:cs="Arial"/>
          <w:sz w:val="22"/>
          <w:szCs w:val="22"/>
        </w:rPr>
        <w:t>3</w:t>
      </w:r>
      <w:r w:rsidR="00E30180">
        <w:rPr>
          <w:rFonts w:ascii="Arial" w:hAnsi="Arial" w:cs="Arial"/>
          <w:sz w:val="22"/>
          <w:szCs w:val="22"/>
        </w:rPr>
        <w:t>1</w:t>
      </w:r>
      <w:r w:rsidR="00595074">
        <w:rPr>
          <w:rFonts w:ascii="Arial" w:hAnsi="Arial" w:cs="Arial"/>
          <w:sz w:val="22"/>
          <w:szCs w:val="22"/>
        </w:rPr>
        <w:t xml:space="preserve"> Concentrado Zinc</w:t>
      </w:r>
    </w:p>
    <w:p w14:paraId="61511A98" w14:textId="77777777" w:rsidR="001E6304" w:rsidRDefault="001E6304" w:rsidP="00DF7695">
      <w:pPr>
        <w:ind w:left="142" w:hanging="142"/>
        <w:jc w:val="both"/>
        <w:rPr>
          <w:rFonts w:ascii="Arial" w:hAnsi="Arial" w:cs="Arial"/>
          <w:bCs/>
          <w:sz w:val="22"/>
          <w:szCs w:val="22"/>
          <w:lang w:val="es-PE"/>
        </w:rPr>
      </w:pPr>
    </w:p>
    <w:p w14:paraId="2BDC00C7" w14:textId="77777777" w:rsidR="00BF2002" w:rsidRDefault="00BF2002" w:rsidP="00DF7695">
      <w:pPr>
        <w:ind w:left="142" w:hanging="142"/>
        <w:jc w:val="both"/>
        <w:rPr>
          <w:rFonts w:ascii="Arial" w:hAnsi="Arial" w:cs="Arial"/>
          <w:b/>
          <w:sz w:val="22"/>
          <w:szCs w:val="22"/>
          <w:lang w:val="es-PE"/>
        </w:rPr>
      </w:pPr>
    </w:p>
    <w:p w14:paraId="563EC39D" w14:textId="77777777" w:rsidR="00617F52" w:rsidRDefault="00617F52" w:rsidP="00DF7695">
      <w:pPr>
        <w:ind w:left="142" w:hanging="142"/>
        <w:jc w:val="both"/>
        <w:rPr>
          <w:rFonts w:ascii="Arial" w:hAnsi="Arial" w:cs="Arial"/>
          <w:b/>
          <w:sz w:val="22"/>
          <w:szCs w:val="22"/>
          <w:lang w:val="es-PE"/>
        </w:rPr>
      </w:pPr>
    </w:p>
    <w:p w14:paraId="13DDCB2B" w14:textId="77777777" w:rsidR="00F733E8" w:rsidRDefault="00F733E8" w:rsidP="00DF7695">
      <w:pPr>
        <w:ind w:left="142" w:hanging="142"/>
        <w:jc w:val="both"/>
        <w:rPr>
          <w:rFonts w:ascii="Arial" w:hAnsi="Arial" w:cs="Arial"/>
          <w:b/>
          <w:sz w:val="22"/>
          <w:szCs w:val="22"/>
          <w:lang w:val="es-PE"/>
        </w:rPr>
      </w:pPr>
    </w:p>
    <w:p w14:paraId="19913633" w14:textId="77777777" w:rsidR="00F733E8" w:rsidRDefault="00F733E8" w:rsidP="00DF7695">
      <w:pPr>
        <w:ind w:left="142" w:hanging="142"/>
        <w:jc w:val="both"/>
        <w:rPr>
          <w:rFonts w:ascii="Arial" w:hAnsi="Arial" w:cs="Arial"/>
          <w:b/>
          <w:sz w:val="22"/>
          <w:szCs w:val="22"/>
          <w:lang w:val="es-PE"/>
        </w:rPr>
      </w:pPr>
    </w:p>
    <w:p w14:paraId="0A340117" w14:textId="77777777" w:rsidR="00F733E8" w:rsidRDefault="00F733E8" w:rsidP="00DF7695">
      <w:pPr>
        <w:ind w:left="142" w:hanging="142"/>
        <w:jc w:val="both"/>
        <w:rPr>
          <w:rFonts w:ascii="Arial" w:hAnsi="Arial" w:cs="Arial"/>
          <w:b/>
          <w:sz w:val="22"/>
          <w:szCs w:val="22"/>
          <w:lang w:val="es-PE"/>
        </w:rPr>
      </w:pPr>
    </w:p>
    <w:p w14:paraId="7019545E" w14:textId="40E351CD" w:rsidR="001E6304" w:rsidRPr="006D4C66" w:rsidRDefault="00824645" w:rsidP="00DF7695">
      <w:pPr>
        <w:ind w:left="142" w:hanging="142"/>
        <w:jc w:val="both"/>
        <w:rPr>
          <w:rFonts w:ascii="Arial" w:hAnsi="Arial" w:cs="Arial"/>
          <w:b/>
          <w:sz w:val="22"/>
          <w:szCs w:val="22"/>
          <w:lang w:val="es-PE"/>
        </w:rPr>
      </w:pPr>
      <w:r w:rsidRPr="006D4C66">
        <w:rPr>
          <w:rFonts w:ascii="Arial" w:hAnsi="Arial" w:cs="Arial"/>
          <w:b/>
          <w:sz w:val="22"/>
          <w:szCs w:val="22"/>
          <w:lang w:val="es-PE"/>
        </w:rPr>
        <w:lastRenderedPageBreak/>
        <w:t>Monitoreo de efluentes</w:t>
      </w:r>
    </w:p>
    <w:p w14:paraId="252A91DB" w14:textId="3ED41C37" w:rsidR="00824645" w:rsidRPr="006D4C66" w:rsidRDefault="0007337D" w:rsidP="00DF7695">
      <w:pPr>
        <w:ind w:left="142" w:hanging="142"/>
        <w:jc w:val="both"/>
        <w:rPr>
          <w:rFonts w:ascii="Arial" w:hAnsi="Arial" w:cs="Arial"/>
          <w:bCs/>
          <w:sz w:val="22"/>
          <w:szCs w:val="22"/>
          <w:lang w:val="es-PE"/>
        </w:rPr>
      </w:pPr>
      <w:r w:rsidRPr="00C458D4">
        <w:rPr>
          <w:noProof/>
        </w:rPr>
        <w:drawing>
          <wp:inline distT="0" distB="0" distL="0" distR="0" wp14:anchorId="6A4B49D0" wp14:editId="7E816C6D">
            <wp:extent cx="3166110" cy="2099392"/>
            <wp:effectExtent l="19050" t="19050" r="15240" b="15240"/>
            <wp:docPr id="944945647"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3166110" cy="2099392"/>
                    </a:xfrm>
                    <a:prstGeom prst="rect">
                      <a:avLst/>
                    </a:prstGeom>
                    <a:noFill/>
                    <a:ln w="3175">
                      <a:solidFill>
                        <a:schemeClr val="tx1"/>
                      </a:solidFill>
                    </a:ln>
                  </pic:spPr>
                </pic:pic>
              </a:graphicData>
            </a:graphic>
          </wp:inline>
        </w:drawing>
      </w:r>
    </w:p>
    <w:p w14:paraId="6B5C9004" w14:textId="5FD4DEA8" w:rsidR="00BF2002" w:rsidRPr="00BF2002" w:rsidRDefault="00BF2002" w:rsidP="00744DDC">
      <w:pPr>
        <w:widowControl w:val="0"/>
        <w:autoSpaceDE w:val="0"/>
        <w:autoSpaceDN w:val="0"/>
        <w:adjustRightInd w:val="0"/>
        <w:jc w:val="both"/>
        <w:rPr>
          <w:rFonts w:ascii="Arial" w:hAnsi="Arial" w:cs="Arial"/>
          <w:bCs/>
          <w:sz w:val="22"/>
          <w:szCs w:val="22"/>
          <w:lang w:val="es-PE"/>
        </w:rPr>
      </w:pPr>
      <w:r w:rsidRPr="00BF2002">
        <w:rPr>
          <w:rFonts w:ascii="Arial" w:hAnsi="Arial" w:cs="Arial"/>
          <w:bCs/>
          <w:sz w:val="22"/>
          <w:szCs w:val="22"/>
          <w:lang w:val="es-PE"/>
        </w:rPr>
        <w:t>Figura N°3</w:t>
      </w:r>
      <w:r w:rsidR="00E30180">
        <w:rPr>
          <w:rFonts w:ascii="Arial" w:hAnsi="Arial" w:cs="Arial"/>
          <w:bCs/>
          <w:sz w:val="22"/>
          <w:szCs w:val="22"/>
          <w:lang w:val="es-PE"/>
        </w:rPr>
        <w:t>2</w:t>
      </w:r>
      <w:r w:rsidR="00595074">
        <w:rPr>
          <w:rFonts w:ascii="Arial" w:hAnsi="Arial" w:cs="Arial"/>
          <w:bCs/>
          <w:sz w:val="22"/>
          <w:szCs w:val="22"/>
          <w:lang w:val="es-PE"/>
        </w:rPr>
        <w:t xml:space="preserve"> Monitoreo de efluentes</w:t>
      </w:r>
    </w:p>
    <w:p w14:paraId="04CF8EF5" w14:textId="77777777" w:rsidR="00BF2002" w:rsidRDefault="00BF2002" w:rsidP="00744DDC">
      <w:pPr>
        <w:widowControl w:val="0"/>
        <w:autoSpaceDE w:val="0"/>
        <w:autoSpaceDN w:val="0"/>
        <w:adjustRightInd w:val="0"/>
        <w:jc w:val="both"/>
        <w:rPr>
          <w:rFonts w:ascii="Arial" w:hAnsi="Arial" w:cs="Arial"/>
          <w:b/>
          <w:sz w:val="22"/>
          <w:szCs w:val="22"/>
          <w:lang w:val="es-PE"/>
        </w:rPr>
      </w:pPr>
    </w:p>
    <w:p w14:paraId="2CDE4BC0" w14:textId="77777777" w:rsidR="00BF2002" w:rsidRDefault="00BF2002" w:rsidP="00744DDC">
      <w:pPr>
        <w:widowControl w:val="0"/>
        <w:autoSpaceDE w:val="0"/>
        <w:autoSpaceDN w:val="0"/>
        <w:adjustRightInd w:val="0"/>
        <w:jc w:val="both"/>
        <w:rPr>
          <w:rFonts w:ascii="Arial" w:hAnsi="Arial" w:cs="Arial"/>
          <w:b/>
          <w:sz w:val="22"/>
          <w:szCs w:val="22"/>
          <w:lang w:val="es-PE"/>
        </w:rPr>
      </w:pPr>
    </w:p>
    <w:p w14:paraId="7D7567F4" w14:textId="3A97C490" w:rsidR="00744DDC" w:rsidRPr="006D4C66" w:rsidRDefault="00744DDC" w:rsidP="00744DDC">
      <w:pPr>
        <w:widowControl w:val="0"/>
        <w:autoSpaceDE w:val="0"/>
        <w:autoSpaceDN w:val="0"/>
        <w:adjustRightInd w:val="0"/>
        <w:jc w:val="both"/>
        <w:rPr>
          <w:rFonts w:ascii="Arial" w:hAnsi="Arial" w:cs="Arial"/>
          <w:b/>
          <w:sz w:val="22"/>
          <w:szCs w:val="22"/>
          <w:lang w:val="es-PE"/>
        </w:rPr>
      </w:pPr>
      <w:r w:rsidRPr="006D4C66">
        <w:rPr>
          <w:rFonts w:ascii="Arial" w:hAnsi="Arial" w:cs="Arial"/>
          <w:b/>
          <w:sz w:val="22"/>
          <w:szCs w:val="22"/>
          <w:lang w:val="es-PE"/>
        </w:rPr>
        <w:t>Joseph Chancasanampa Mandujano</w:t>
      </w:r>
    </w:p>
    <w:p w14:paraId="03544F70" w14:textId="3A0D2C55" w:rsidR="00CC511B" w:rsidRPr="006D4C66" w:rsidRDefault="00CC511B" w:rsidP="00346272">
      <w:pPr>
        <w:widowControl w:val="0"/>
        <w:autoSpaceDE w:val="0"/>
        <w:autoSpaceDN w:val="0"/>
        <w:adjustRightInd w:val="0"/>
        <w:ind w:right="24"/>
        <w:jc w:val="both"/>
        <w:rPr>
          <w:rFonts w:ascii="Arial" w:hAnsi="Arial" w:cs="Arial"/>
          <w:bCs/>
          <w:sz w:val="22"/>
          <w:szCs w:val="22"/>
          <w:lang w:val="es-PE"/>
        </w:rPr>
      </w:pPr>
      <w:r w:rsidRPr="006D4C66">
        <w:rPr>
          <w:rFonts w:ascii="Arial" w:hAnsi="Arial" w:cs="Arial"/>
          <w:bCs/>
          <w:sz w:val="22"/>
          <w:szCs w:val="22"/>
          <w:lang w:val="es-PE"/>
        </w:rPr>
        <w:t>Ingeniero Metalúrgico con Maestría en Geometalurgia, MBA en Administración Estratégica de Empresas y con estudios de especialización en Concentración de Minerales Polimetálicos con 18 años de experiencia en empresas mineras polimetálicas, como Cía. Minera Santa Luisa Huanzala; Pan American Silver Corp. – Unidades Argentum y Quiruvilca; Cía. Minera Milpo (Nexa Resources) - Unidades El Porvenir y Atacocha; actualmente en Volcan Compañía Minera como Gerente de Plantas Concentradoras.</w:t>
      </w:r>
    </w:p>
    <w:p w14:paraId="54783D40" w14:textId="77777777" w:rsidR="00CC511B" w:rsidRPr="006D4C66" w:rsidRDefault="00CC511B" w:rsidP="00346272">
      <w:pPr>
        <w:widowControl w:val="0"/>
        <w:autoSpaceDE w:val="0"/>
        <w:autoSpaceDN w:val="0"/>
        <w:adjustRightInd w:val="0"/>
        <w:ind w:right="24"/>
        <w:jc w:val="both"/>
        <w:rPr>
          <w:rFonts w:ascii="Arial" w:hAnsi="Arial" w:cs="Arial"/>
          <w:bCs/>
          <w:sz w:val="22"/>
          <w:szCs w:val="22"/>
          <w:lang w:val="es-PE"/>
        </w:rPr>
      </w:pPr>
    </w:p>
    <w:p w14:paraId="60A1A9CD" w14:textId="287A55D7" w:rsidR="00744DDC" w:rsidRPr="006D4C66" w:rsidRDefault="00CC511B" w:rsidP="00346272">
      <w:pPr>
        <w:widowControl w:val="0"/>
        <w:autoSpaceDE w:val="0"/>
        <w:autoSpaceDN w:val="0"/>
        <w:adjustRightInd w:val="0"/>
        <w:ind w:right="24"/>
        <w:jc w:val="both"/>
        <w:rPr>
          <w:rFonts w:ascii="Arial" w:hAnsi="Arial" w:cs="Arial"/>
          <w:bCs/>
          <w:sz w:val="22"/>
          <w:szCs w:val="22"/>
          <w:lang w:val="es-PE"/>
        </w:rPr>
      </w:pPr>
      <w:r w:rsidRPr="006D4C66">
        <w:rPr>
          <w:rFonts w:ascii="Arial" w:hAnsi="Arial" w:cs="Arial"/>
          <w:bCs/>
          <w:sz w:val="22"/>
          <w:szCs w:val="22"/>
          <w:lang w:val="es-PE"/>
        </w:rPr>
        <w:t>Conferencista en PERUMIN, CONAMIN, con trabajos relacionados a Optimización de Procesos Metalúrgicos.</w:t>
      </w:r>
    </w:p>
    <w:p w14:paraId="3601C87E" w14:textId="77777777" w:rsidR="00744DDC" w:rsidRPr="006D4C66" w:rsidRDefault="00744DDC" w:rsidP="00346272">
      <w:pPr>
        <w:widowControl w:val="0"/>
        <w:autoSpaceDE w:val="0"/>
        <w:autoSpaceDN w:val="0"/>
        <w:adjustRightInd w:val="0"/>
        <w:ind w:right="24"/>
        <w:rPr>
          <w:rFonts w:ascii="Arial" w:hAnsi="Arial" w:cs="Arial"/>
          <w:bCs/>
          <w:sz w:val="22"/>
          <w:szCs w:val="22"/>
          <w:lang w:val="es-PE"/>
        </w:rPr>
      </w:pPr>
    </w:p>
    <w:p w14:paraId="77152D20" w14:textId="4B65001C" w:rsidR="000F2BD2" w:rsidRPr="006D4C66" w:rsidRDefault="000F2BD2" w:rsidP="00346272">
      <w:pPr>
        <w:widowControl w:val="0"/>
        <w:autoSpaceDE w:val="0"/>
        <w:autoSpaceDN w:val="0"/>
        <w:adjustRightInd w:val="0"/>
        <w:ind w:right="24"/>
        <w:rPr>
          <w:rFonts w:ascii="Arial" w:hAnsi="Arial" w:cs="Arial"/>
          <w:b/>
          <w:sz w:val="22"/>
          <w:szCs w:val="22"/>
          <w:lang w:val="es-PE"/>
        </w:rPr>
      </w:pPr>
      <w:r w:rsidRPr="006D4C66">
        <w:rPr>
          <w:rFonts w:ascii="Arial" w:hAnsi="Arial" w:cs="Arial"/>
          <w:b/>
          <w:sz w:val="22"/>
          <w:szCs w:val="22"/>
          <w:lang w:val="es-PE"/>
        </w:rPr>
        <w:t xml:space="preserve">Rocio Cruz </w:t>
      </w:r>
      <w:r w:rsidR="00D96C8A" w:rsidRPr="006D4C66">
        <w:rPr>
          <w:rFonts w:ascii="Arial" w:hAnsi="Arial" w:cs="Arial"/>
          <w:b/>
          <w:sz w:val="22"/>
          <w:szCs w:val="22"/>
          <w:lang w:val="es-PE"/>
        </w:rPr>
        <w:t>Agustín</w:t>
      </w:r>
    </w:p>
    <w:p w14:paraId="0271238F" w14:textId="01DD3937" w:rsidR="000F2BD2" w:rsidRPr="006D4C66" w:rsidRDefault="000F2BD2" w:rsidP="00346272">
      <w:pPr>
        <w:widowControl w:val="0"/>
        <w:autoSpaceDE w:val="0"/>
        <w:autoSpaceDN w:val="0"/>
        <w:adjustRightInd w:val="0"/>
        <w:ind w:right="24"/>
        <w:jc w:val="both"/>
        <w:rPr>
          <w:rFonts w:ascii="Arial" w:hAnsi="Arial" w:cs="Arial"/>
          <w:bCs/>
          <w:sz w:val="22"/>
          <w:szCs w:val="22"/>
          <w:lang w:val="es-PE"/>
        </w:rPr>
      </w:pPr>
      <w:r w:rsidRPr="006D4C66">
        <w:rPr>
          <w:rFonts w:ascii="Arial" w:hAnsi="Arial" w:cs="Arial"/>
          <w:bCs/>
          <w:sz w:val="22"/>
          <w:szCs w:val="22"/>
          <w:lang w:val="es-PE"/>
        </w:rPr>
        <w:t>Ingeniero Metalurgista titulado</w:t>
      </w:r>
      <w:r w:rsidR="00346272">
        <w:rPr>
          <w:rFonts w:ascii="Arial" w:hAnsi="Arial" w:cs="Arial"/>
          <w:bCs/>
          <w:sz w:val="22"/>
          <w:szCs w:val="22"/>
          <w:lang w:val="es-PE"/>
        </w:rPr>
        <w:t xml:space="preserve"> con Maestría en Seguridad y Medio Ambiente, </w:t>
      </w:r>
      <w:r w:rsidRPr="006D4C66">
        <w:rPr>
          <w:rFonts w:ascii="Arial" w:hAnsi="Arial" w:cs="Arial"/>
          <w:bCs/>
          <w:sz w:val="22"/>
          <w:szCs w:val="22"/>
          <w:lang w:val="es-PE"/>
        </w:rPr>
        <w:t xml:space="preserve">con más de 15 años de experiencia en Laboratorio Metalúrgico, Metalurgista de Operación y Laboratorio de Análisis Químico; en diferentes unidades mineras del país, donde se tratan minerales polimetálicos cobre-plomo-plata-zinc tales como: </w:t>
      </w:r>
      <w:proofErr w:type="spellStart"/>
      <w:r w:rsidRPr="006D4C66">
        <w:rPr>
          <w:rFonts w:ascii="Arial" w:hAnsi="Arial" w:cs="Arial"/>
          <w:bCs/>
          <w:sz w:val="22"/>
          <w:szCs w:val="22"/>
          <w:lang w:val="es-PE"/>
        </w:rPr>
        <w:t>Volc</w:t>
      </w:r>
      <w:r w:rsidR="004C02E0">
        <w:rPr>
          <w:rFonts w:ascii="Arial" w:hAnsi="Arial" w:cs="Arial"/>
          <w:bCs/>
          <w:sz w:val="22"/>
          <w:szCs w:val="22"/>
          <w:lang w:val="es-PE"/>
        </w:rPr>
        <w:t>a</w:t>
      </w:r>
      <w:r w:rsidRPr="006D4C66">
        <w:rPr>
          <w:rFonts w:ascii="Arial" w:hAnsi="Arial" w:cs="Arial"/>
          <w:bCs/>
          <w:sz w:val="22"/>
          <w:szCs w:val="22"/>
          <w:lang w:val="es-PE"/>
        </w:rPr>
        <w:t>n</w:t>
      </w:r>
      <w:proofErr w:type="spellEnd"/>
      <w:r w:rsidRPr="006D4C66">
        <w:rPr>
          <w:rFonts w:ascii="Arial" w:hAnsi="Arial" w:cs="Arial"/>
          <w:bCs/>
          <w:sz w:val="22"/>
          <w:szCs w:val="22"/>
          <w:lang w:val="es-PE"/>
        </w:rPr>
        <w:t xml:space="preserve"> Compañía Minera Carahuacra, Chungar, Mahr Tunel, Empresa Misky Mayo SRL y Pan American Silver S.A.C, además tengo experiencia en Microscopia Óptica para estudios de mineralogía asociados a la metalurgia de plomo, cobre, plata y zinc.</w:t>
      </w:r>
    </w:p>
    <w:p w14:paraId="18AC9D8F" w14:textId="77777777" w:rsidR="00904E24" w:rsidRPr="006D4C66" w:rsidRDefault="00904E24" w:rsidP="00346272">
      <w:pPr>
        <w:ind w:left="142" w:right="24" w:hanging="142"/>
        <w:jc w:val="both"/>
        <w:rPr>
          <w:rFonts w:ascii="Arial" w:hAnsi="Arial" w:cs="Arial"/>
          <w:bCs/>
          <w:sz w:val="22"/>
          <w:szCs w:val="22"/>
          <w:lang w:val="es-PE"/>
        </w:rPr>
      </w:pPr>
    </w:p>
    <w:p w14:paraId="15E74101" w14:textId="77777777" w:rsidR="00DC5B20" w:rsidRPr="006D4C66" w:rsidRDefault="00DC5B20" w:rsidP="00346272">
      <w:pPr>
        <w:ind w:left="142" w:right="24" w:hanging="142"/>
        <w:jc w:val="both"/>
        <w:rPr>
          <w:rFonts w:ascii="Arial" w:hAnsi="Arial" w:cs="Arial"/>
          <w:bCs/>
          <w:sz w:val="22"/>
          <w:szCs w:val="22"/>
          <w:lang w:val="es-PE"/>
        </w:rPr>
      </w:pPr>
    </w:p>
    <w:p w14:paraId="43778975" w14:textId="77777777" w:rsidR="00DC5B20" w:rsidRDefault="00DC5B20" w:rsidP="00346272">
      <w:pPr>
        <w:ind w:left="142" w:right="24" w:hanging="142"/>
        <w:jc w:val="both"/>
        <w:rPr>
          <w:rFonts w:ascii="Arial" w:hAnsi="Arial" w:cs="Arial"/>
          <w:bCs/>
          <w:sz w:val="22"/>
          <w:szCs w:val="22"/>
          <w:lang w:val="es-PE"/>
        </w:rPr>
      </w:pPr>
    </w:p>
    <w:p w14:paraId="5ADD67F4" w14:textId="77777777" w:rsidR="00EF75CF" w:rsidRDefault="00EF75CF" w:rsidP="00346272">
      <w:pPr>
        <w:ind w:left="142" w:right="24" w:hanging="142"/>
        <w:jc w:val="both"/>
        <w:rPr>
          <w:rFonts w:ascii="Arial" w:hAnsi="Arial" w:cs="Arial"/>
          <w:bCs/>
          <w:sz w:val="22"/>
          <w:szCs w:val="22"/>
          <w:lang w:val="es-PE"/>
        </w:rPr>
      </w:pPr>
    </w:p>
    <w:p w14:paraId="79283069" w14:textId="77777777" w:rsidR="00EF75CF" w:rsidRDefault="00EF75CF" w:rsidP="00346272">
      <w:pPr>
        <w:ind w:left="142" w:right="24" w:hanging="142"/>
        <w:jc w:val="both"/>
        <w:rPr>
          <w:rFonts w:ascii="Arial" w:hAnsi="Arial" w:cs="Arial"/>
          <w:bCs/>
          <w:sz w:val="22"/>
          <w:szCs w:val="22"/>
          <w:lang w:val="es-PE"/>
        </w:rPr>
      </w:pPr>
    </w:p>
    <w:p w14:paraId="53F76982" w14:textId="77777777" w:rsidR="00EF75CF" w:rsidRDefault="00EF75CF" w:rsidP="00346272">
      <w:pPr>
        <w:ind w:left="142" w:right="24" w:hanging="142"/>
        <w:jc w:val="both"/>
        <w:rPr>
          <w:rFonts w:ascii="Arial" w:hAnsi="Arial" w:cs="Arial"/>
          <w:bCs/>
          <w:sz w:val="22"/>
          <w:szCs w:val="22"/>
          <w:lang w:val="es-PE"/>
        </w:rPr>
      </w:pPr>
    </w:p>
    <w:p w14:paraId="331DE2B7" w14:textId="77777777" w:rsidR="00EF75CF" w:rsidRDefault="00EF75CF" w:rsidP="00346272">
      <w:pPr>
        <w:ind w:left="142" w:right="24" w:hanging="142"/>
        <w:jc w:val="both"/>
        <w:rPr>
          <w:rFonts w:ascii="Arial" w:hAnsi="Arial" w:cs="Arial"/>
          <w:bCs/>
          <w:sz w:val="22"/>
          <w:szCs w:val="22"/>
          <w:lang w:val="es-PE"/>
        </w:rPr>
      </w:pPr>
    </w:p>
    <w:p w14:paraId="408C3CB3" w14:textId="77777777" w:rsidR="00EF75CF" w:rsidRDefault="00EF75CF" w:rsidP="00346272">
      <w:pPr>
        <w:ind w:left="142" w:right="24" w:hanging="142"/>
        <w:jc w:val="both"/>
        <w:rPr>
          <w:rFonts w:ascii="Arial" w:hAnsi="Arial" w:cs="Arial"/>
          <w:bCs/>
          <w:sz w:val="22"/>
          <w:szCs w:val="22"/>
          <w:lang w:val="es-PE"/>
        </w:rPr>
      </w:pPr>
    </w:p>
    <w:p w14:paraId="5433A917" w14:textId="77777777" w:rsidR="00EF75CF" w:rsidRDefault="00EF75CF" w:rsidP="00346272">
      <w:pPr>
        <w:ind w:left="142" w:right="24" w:hanging="142"/>
        <w:jc w:val="both"/>
        <w:rPr>
          <w:rFonts w:ascii="Arial" w:hAnsi="Arial" w:cs="Arial"/>
          <w:bCs/>
          <w:sz w:val="22"/>
          <w:szCs w:val="22"/>
          <w:lang w:val="es-PE"/>
        </w:rPr>
      </w:pPr>
    </w:p>
    <w:p w14:paraId="33E72DF7" w14:textId="77777777" w:rsidR="00EF75CF" w:rsidRDefault="00EF75CF" w:rsidP="00346272">
      <w:pPr>
        <w:ind w:left="142" w:right="24" w:hanging="142"/>
        <w:jc w:val="both"/>
        <w:rPr>
          <w:rFonts w:ascii="Arial" w:hAnsi="Arial" w:cs="Arial"/>
          <w:bCs/>
          <w:sz w:val="22"/>
          <w:szCs w:val="22"/>
          <w:lang w:val="es-PE"/>
        </w:rPr>
      </w:pPr>
    </w:p>
    <w:p w14:paraId="60AFC8E5" w14:textId="77777777" w:rsidR="00EF75CF" w:rsidRDefault="00EF75CF" w:rsidP="00346272">
      <w:pPr>
        <w:ind w:left="142" w:right="24" w:hanging="142"/>
        <w:jc w:val="both"/>
        <w:rPr>
          <w:rFonts w:ascii="Arial" w:hAnsi="Arial" w:cs="Arial"/>
          <w:bCs/>
          <w:sz w:val="22"/>
          <w:szCs w:val="22"/>
          <w:lang w:val="es-PE"/>
        </w:rPr>
      </w:pPr>
    </w:p>
    <w:p w14:paraId="64AEC688" w14:textId="77777777" w:rsidR="00EF75CF" w:rsidRDefault="00EF75CF" w:rsidP="00346272">
      <w:pPr>
        <w:ind w:left="142" w:right="24" w:hanging="142"/>
        <w:jc w:val="both"/>
        <w:rPr>
          <w:rFonts w:ascii="Arial" w:hAnsi="Arial" w:cs="Arial"/>
          <w:bCs/>
          <w:sz w:val="22"/>
          <w:szCs w:val="22"/>
          <w:lang w:val="es-PE"/>
        </w:rPr>
      </w:pPr>
    </w:p>
    <w:p w14:paraId="38E9D2AA" w14:textId="77777777" w:rsidR="00EF75CF" w:rsidRDefault="00EF75CF" w:rsidP="00346272">
      <w:pPr>
        <w:ind w:left="142" w:right="24" w:hanging="142"/>
        <w:jc w:val="both"/>
        <w:rPr>
          <w:rFonts w:ascii="Arial" w:hAnsi="Arial" w:cs="Arial"/>
          <w:bCs/>
          <w:sz w:val="22"/>
          <w:szCs w:val="22"/>
          <w:lang w:val="es-PE"/>
        </w:rPr>
      </w:pPr>
    </w:p>
    <w:p w14:paraId="264F64C4" w14:textId="77777777" w:rsidR="00EF75CF" w:rsidRDefault="00EF75CF" w:rsidP="00346272">
      <w:pPr>
        <w:ind w:left="142" w:right="24" w:hanging="142"/>
        <w:jc w:val="both"/>
        <w:rPr>
          <w:rFonts w:ascii="Arial" w:hAnsi="Arial" w:cs="Arial"/>
          <w:bCs/>
          <w:sz w:val="22"/>
          <w:szCs w:val="22"/>
          <w:lang w:val="es-PE"/>
        </w:rPr>
      </w:pPr>
    </w:p>
    <w:p w14:paraId="05C92CF0" w14:textId="77777777" w:rsidR="00EF75CF" w:rsidRDefault="00EF75CF" w:rsidP="00346272">
      <w:pPr>
        <w:ind w:left="142" w:right="24" w:hanging="142"/>
        <w:jc w:val="both"/>
        <w:rPr>
          <w:rFonts w:ascii="Arial" w:hAnsi="Arial" w:cs="Arial"/>
          <w:bCs/>
          <w:sz w:val="22"/>
          <w:szCs w:val="22"/>
          <w:lang w:val="es-PE"/>
        </w:rPr>
      </w:pPr>
    </w:p>
    <w:p w14:paraId="19C49654" w14:textId="77777777" w:rsidR="00EF75CF" w:rsidRDefault="00EF75CF" w:rsidP="00346272">
      <w:pPr>
        <w:ind w:left="142" w:right="24" w:hanging="142"/>
        <w:jc w:val="both"/>
        <w:rPr>
          <w:rFonts w:ascii="Arial" w:hAnsi="Arial" w:cs="Arial"/>
          <w:bCs/>
          <w:sz w:val="22"/>
          <w:szCs w:val="22"/>
          <w:lang w:val="es-PE"/>
        </w:rPr>
      </w:pPr>
    </w:p>
    <w:p w14:paraId="7EABD1C9" w14:textId="77777777" w:rsidR="00EF75CF" w:rsidRDefault="00EF75CF" w:rsidP="00346272">
      <w:pPr>
        <w:ind w:left="142" w:right="24" w:hanging="142"/>
        <w:jc w:val="both"/>
        <w:rPr>
          <w:rFonts w:ascii="Arial" w:hAnsi="Arial" w:cs="Arial"/>
          <w:bCs/>
          <w:sz w:val="22"/>
          <w:szCs w:val="22"/>
          <w:lang w:val="es-PE"/>
        </w:rPr>
      </w:pPr>
    </w:p>
    <w:p w14:paraId="1A465E38" w14:textId="77777777" w:rsidR="00EF75CF" w:rsidRDefault="00EF75CF" w:rsidP="00346272">
      <w:pPr>
        <w:ind w:left="142" w:right="24" w:hanging="142"/>
        <w:jc w:val="both"/>
        <w:rPr>
          <w:rFonts w:ascii="Arial" w:hAnsi="Arial" w:cs="Arial"/>
          <w:bCs/>
          <w:sz w:val="22"/>
          <w:szCs w:val="22"/>
          <w:lang w:val="es-PE"/>
        </w:rPr>
      </w:pPr>
    </w:p>
    <w:p w14:paraId="4CFBEF65" w14:textId="77777777" w:rsidR="00EF75CF" w:rsidRDefault="00EF75CF" w:rsidP="00346272">
      <w:pPr>
        <w:ind w:left="142" w:right="24" w:hanging="142"/>
        <w:jc w:val="both"/>
        <w:rPr>
          <w:rFonts w:ascii="Arial" w:hAnsi="Arial" w:cs="Arial"/>
          <w:bCs/>
          <w:sz w:val="22"/>
          <w:szCs w:val="22"/>
          <w:lang w:val="es-PE"/>
        </w:rPr>
      </w:pPr>
    </w:p>
    <w:p w14:paraId="6087A876" w14:textId="77777777" w:rsidR="00EF75CF" w:rsidRDefault="00EF75CF" w:rsidP="00346272">
      <w:pPr>
        <w:ind w:left="142" w:right="24" w:hanging="142"/>
        <w:jc w:val="both"/>
        <w:rPr>
          <w:rFonts w:ascii="Arial" w:hAnsi="Arial" w:cs="Arial"/>
          <w:bCs/>
          <w:sz w:val="22"/>
          <w:szCs w:val="22"/>
          <w:lang w:val="es-PE"/>
        </w:rPr>
      </w:pPr>
    </w:p>
    <w:p w14:paraId="4939278F" w14:textId="77777777" w:rsidR="00EF75CF" w:rsidRDefault="00EF75CF" w:rsidP="00346272">
      <w:pPr>
        <w:ind w:left="142" w:right="24" w:hanging="142"/>
        <w:jc w:val="both"/>
        <w:rPr>
          <w:rFonts w:ascii="Arial" w:hAnsi="Arial" w:cs="Arial"/>
          <w:bCs/>
          <w:sz w:val="22"/>
          <w:szCs w:val="22"/>
          <w:lang w:val="es-PE"/>
        </w:rPr>
      </w:pPr>
    </w:p>
    <w:p w14:paraId="58B91FB0" w14:textId="77777777" w:rsidR="00EF75CF" w:rsidRDefault="00EF75CF" w:rsidP="00346272">
      <w:pPr>
        <w:ind w:left="142" w:right="24" w:hanging="142"/>
        <w:jc w:val="both"/>
        <w:rPr>
          <w:rFonts w:ascii="Arial" w:hAnsi="Arial" w:cs="Arial"/>
          <w:bCs/>
          <w:sz w:val="22"/>
          <w:szCs w:val="22"/>
          <w:lang w:val="es-PE"/>
        </w:rPr>
      </w:pPr>
    </w:p>
    <w:p w14:paraId="42AF1DDC" w14:textId="77777777" w:rsidR="00EF75CF" w:rsidRDefault="00EF75CF" w:rsidP="00346272">
      <w:pPr>
        <w:ind w:left="142" w:right="24" w:hanging="142"/>
        <w:jc w:val="both"/>
        <w:rPr>
          <w:rFonts w:ascii="Arial" w:hAnsi="Arial" w:cs="Arial"/>
          <w:bCs/>
          <w:sz w:val="22"/>
          <w:szCs w:val="22"/>
          <w:lang w:val="es-PE"/>
        </w:rPr>
      </w:pPr>
    </w:p>
    <w:p w14:paraId="0E70FFE1" w14:textId="77777777" w:rsidR="00EF75CF" w:rsidRDefault="00EF75CF" w:rsidP="00346272">
      <w:pPr>
        <w:ind w:left="142" w:right="24" w:hanging="142"/>
        <w:jc w:val="both"/>
        <w:rPr>
          <w:rFonts w:ascii="Arial" w:hAnsi="Arial" w:cs="Arial"/>
          <w:bCs/>
          <w:sz w:val="22"/>
          <w:szCs w:val="22"/>
          <w:lang w:val="es-PE"/>
        </w:rPr>
      </w:pPr>
    </w:p>
    <w:p w14:paraId="618D3423" w14:textId="77777777" w:rsidR="00EF75CF" w:rsidRDefault="00EF75CF" w:rsidP="00346272">
      <w:pPr>
        <w:ind w:left="142" w:right="24" w:hanging="142"/>
        <w:jc w:val="both"/>
        <w:rPr>
          <w:rFonts w:ascii="Arial" w:hAnsi="Arial" w:cs="Arial"/>
          <w:bCs/>
          <w:sz w:val="22"/>
          <w:szCs w:val="22"/>
          <w:lang w:val="es-PE"/>
        </w:rPr>
      </w:pPr>
    </w:p>
    <w:p w14:paraId="43A363F7" w14:textId="77777777" w:rsidR="00EF75CF" w:rsidRDefault="00EF75CF" w:rsidP="00346272">
      <w:pPr>
        <w:ind w:left="142" w:right="24" w:hanging="142"/>
        <w:jc w:val="both"/>
        <w:rPr>
          <w:rFonts w:ascii="Arial" w:hAnsi="Arial" w:cs="Arial"/>
          <w:bCs/>
          <w:sz w:val="22"/>
          <w:szCs w:val="22"/>
          <w:lang w:val="es-PE"/>
        </w:rPr>
      </w:pPr>
    </w:p>
    <w:p w14:paraId="7AEF47DD" w14:textId="77777777" w:rsidR="00EF75CF" w:rsidRDefault="00EF75CF" w:rsidP="00346272">
      <w:pPr>
        <w:ind w:left="142" w:right="24" w:hanging="142"/>
        <w:jc w:val="both"/>
        <w:rPr>
          <w:rFonts w:ascii="Arial" w:hAnsi="Arial" w:cs="Arial"/>
          <w:bCs/>
          <w:sz w:val="22"/>
          <w:szCs w:val="22"/>
          <w:lang w:val="es-PE"/>
        </w:rPr>
      </w:pPr>
    </w:p>
    <w:p w14:paraId="76C9D2BE" w14:textId="77777777" w:rsidR="00EF75CF" w:rsidRDefault="00EF75CF" w:rsidP="00346272">
      <w:pPr>
        <w:ind w:left="142" w:right="24" w:hanging="142"/>
        <w:jc w:val="both"/>
        <w:rPr>
          <w:rFonts w:ascii="Arial" w:hAnsi="Arial" w:cs="Arial"/>
          <w:bCs/>
          <w:sz w:val="22"/>
          <w:szCs w:val="22"/>
          <w:lang w:val="es-PE"/>
        </w:rPr>
      </w:pPr>
    </w:p>
    <w:p w14:paraId="14FDE9FD" w14:textId="77777777" w:rsidR="00EF75CF" w:rsidRDefault="00EF75CF" w:rsidP="00346272">
      <w:pPr>
        <w:ind w:left="142" w:right="24" w:hanging="142"/>
        <w:jc w:val="both"/>
        <w:rPr>
          <w:rFonts w:ascii="Arial" w:hAnsi="Arial" w:cs="Arial"/>
          <w:bCs/>
          <w:sz w:val="22"/>
          <w:szCs w:val="22"/>
          <w:lang w:val="es-PE"/>
        </w:rPr>
      </w:pPr>
    </w:p>
    <w:p w14:paraId="47F9B874" w14:textId="77777777" w:rsidR="00EF75CF" w:rsidRDefault="00EF75CF" w:rsidP="00346272">
      <w:pPr>
        <w:ind w:left="142" w:right="24" w:hanging="142"/>
        <w:jc w:val="both"/>
        <w:rPr>
          <w:rFonts w:ascii="Arial" w:hAnsi="Arial" w:cs="Arial"/>
          <w:bCs/>
          <w:sz w:val="22"/>
          <w:szCs w:val="22"/>
          <w:lang w:val="es-PE"/>
        </w:rPr>
      </w:pPr>
    </w:p>
    <w:p w14:paraId="1BEFFDCE" w14:textId="77777777" w:rsidR="00EF75CF" w:rsidRDefault="00EF75CF" w:rsidP="00346272">
      <w:pPr>
        <w:ind w:left="142" w:right="24" w:hanging="142"/>
        <w:jc w:val="both"/>
        <w:rPr>
          <w:rFonts w:ascii="Arial" w:hAnsi="Arial" w:cs="Arial"/>
          <w:bCs/>
          <w:sz w:val="22"/>
          <w:szCs w:val="22"/>
          <w:lang w:val="es-PE"/>
        </w:rPr>
      </w:pPr>
    </w:p>
    <w:p w14:paraId="51DAFD37" w14:textId="77777777" w:rsidR="00EF75CF" w:rsidRDefault="00EF75CF" w:rsidP="00346272">
      <w:pPr>
        <w:ind w:left="142" w:right="24" w:hanging="142"/>
        <w:jc w:val="both"/>
        <w:rPr>
          <w:rFonts w:ascii="Arial" w:hAnsi="Arial" w:cs="Arial"/>
          <w:bCs/>
          <w:sz w:val="22"/>
          <w:szCs w:val="22"/>
          <w:lang w:val="es-PE"/>
        </w:rPr>
      </w:pPr>
    </w:p>
    <w:p w14:paraId="4B2F64F9" w14:textId="77777777" w:rsidR="00EF75CF" w:rsidRDefault="00EF75CF" w:rsidP="00346272">
      <w:pPr>
        <w:ind w:left="142" w:right="24" w:hanging="142"/>
        <w:jc w:val="both"/>
        <w:rPr>
          <w:rFonts w:ascii="Arial" w:hAnsi="Arial" w:cs="Arial"/>
          <w:bCs/>
          <w:sz w:val="22"/>
          <w:szCs w:val="22"/>
          <w:lang w:val="es-PE"/>
        </w:rPr>
      </w:pPr>
    </w:p>
    <w:p w14:paraId="111DE9B2" w14:textId="77777777" w:rsidR="00EF75CF" w:rsidRDefault="00EF75CF" w:rsidP="00346272">
      <w:pPr>
        <w:ind w:left="142" w:right="24" w:hanging="142"/>
        <w:jc w:val="both"/>
        <w:rPr>
          <w:rFonts w:ascii="Arial" w:hAnsi="Arial" w:cs="Arial"/>
          <w:bCs/>
          <w:sz w:val="22"/>
          <w:szCs w:val="22"/>
          <w:lang w:val="es-PE"/>
        </w:rPr>
      </w:pPr>
    </w:p>
    <w:p w14:paraId="2F546E67" w14:textId="77777777" w:rsidR="00EF75CF" w:rsidRDefault="00EF75CF" w:rsidP="00346272">
      <w:pPr>
        <w:ind w:left="142" w:right="24" w:hanging="142"/>
        <w:jc w:val="both"/>
        <w:rPr>
          <w:rFonts w:ascii="Arial" w:hAnsi="Arial" w:cs="Arial"/>
          <w:bCs/>
          <w:sz w:val="22"/>
          <w:szCs w:val="22"/>
          <w:lang w:val="es-PE"/>
        </w:rPr>
      </w:pPr>
    </w:p>
    <w:p w14:paraId="3751DD0C" w14:textId="77777777" w:rsidR="00EF75CF" w:rsidRDefault="00EF75CF" w:rsidP="00346272">
      <w:pPr>
        <w:ind w:left="142" w:right="24" w:hanging="142"/>
        <w:jc w:val="both"/>
        <w:rPr>
          <w:rFonts w:ascii="Arial" w:hAnsi="Arial" w:cs="Arial"/>
          <w:bCs/>
          <w:sz w:val="22"/>
          <w:szCs w:val="22"/>
          <w:lang w:val="es-PE"/>
        </w:rPr>
      </w:pPr>
    </w:p>
    <w:p w14:paraId="5C6960FE" w14:textId="77777777" w:rsidR="00EF75CF" w:rsidRDefault="00EF75CF" w:rsidP="00346272">
      <w:pPr>
        <w:ind w:left="142" w:right="24" w:hanging="142"/>
        <w:jc w:val="both"/>
        <w:rPr>
          <w:rFonts w:ascii="Arial" w:hAnsi="Arial" w:cs="Arial"/>
          <w:bCs/>
          <w:sz w:val="22"/>
          <w:szCs w:val="22"/>
          <w:lang w:val="es-PE"/>
        </w:rPr>
      </w:pPr>
    </w:p>
    <w:p w14:paraId="0A3E1A4A" w14:textId="77777777" w:rsidR="00EF75CF" w:rsidRDefault="00EF75CF" w:rsidP="00346272">
      <w:pPr>
        <w:ind w:left="142" w:right="24" w:hanging="142"/>
        <w:jc w:val="both"/>
        <w:rPr>
          <w:rFonts w:ascii="Arial" w:hAnsi="Arial" w:cs="Arial"/>
          <w:bCs/>
          <w:sz w:val="22"/>
          <w:szCs w:val="22"/>
          <w:lang w:val="es-PE"/>
        </w:rPr>
      </w:pPr>
    </w:p>
    <w:p w14:paraId="47B1C46F" w14:textId="77777777" w:rsidR="00EF75CF" w:rsidRDefault="00EF75CF" w:rsidP="00346272">
      <w:pPr>
        <w:ind w:left="142" w:right="24" w:hanging="142"/>
        <w:jc w:val="both"/>
        <w:rPr>
          <w:rFonts w:ascii="Arial" w:hAnsi="Arial" w:cs="Arial"/>
          <w:bCs/>
          <w:sz w:val="22"/>
          <w:szCs w:val="22"/>
          <w:lang w:val="es-PE"/>
        </w:rPr>
      </w:pPr>
    </w:p>
    <w:p w14:paraId="1A9D3FBE" w14:textId="77777777" w:rsidR="00EF75CF" w:rsidRDefault="00EF75CF" w:rsidP="00346272">
      <w:pPr>
        <w:ind w:left="142" w:right="24" w:hanging="142"/>
        <w:jc w:val="both"/>
        <w:rPr>
          <w:rFonts w:ascii="Arial" w:hAnsi="Arial" w:cs="Arial"/>
          <w:bCs/>
          <w:sz w:val="22"/>
          <w:szCs w:val="22"/>
          <w:lang w:val="es-PE"/>
        </w:rPr>
      </w:pPr>
    </w:p>
    <w:p w14:paraId="13C4711B" w14:textId="77777777" w:rsidR="00EF75CF" w:rsidRDefault="00EF75CF" w:rsidP="00346272">
      <w:pPr>
        <w:ind w:left="142" w:right="24" w:hanging="142"/>
        <w:jc w:val="both"/>
        <w:rPr>
          <w:rFonts w:ascii="Arial" w:hAnsi="Arial" w:cs="Arial"/>
          <w:bCs/>
          <w:sz w:val="22"/>
          <w:szCs w:val="22"/>
          <w:lang w:val="es-PE"/>
        </w:rPr>
      </w:pPr>
    </w:p>
    <w:p w14:paraId="49BD8C58" w14:textId="77777777" w:rsidR="00EF75CF" w:rsidRDefault="00EF75CF" w:rsidP="00346272">
      <w:pPr>
        <w:ind w:left="142" w:right="24" w:hanging="142"/>
        <w:jc w:val="both"/>
        <w:rPr>
          <w:rFonts w:ascii="Arial" w:hAnsi="Arial" w:cs="Arial"/>
          <w:bCs/>
          <w:sz w:val="22"/>
          <w:szCs w:val="22"/>
          <w:lang w:val="es-PE"/>
        </w:rPr>
      </w:pPr>
    </w:p>
    <w:p w14:paraId="1C177D03" w14:textId="77777777" w:rsidR="00EF75CF" w:rsidRDefault="00EF75CF" w:rsidP="00346272">
      <w:pPr>
        <w:ind w:left="142" w:right="24" w:hanging="142"/>
        <w:jc w:val="both"/>
        <w:rPr>
          <w:rFonts w:ascii="Arial" w:hAnsi="Arial" w:cs="Arial"/>
          <w:bCs/>
          <w:sz w:val="22"/>
          <w:szCs w:val="22"/>
          <w:lang w:val="es-PE"/>
        </w:rPr>
      </w:pPr>
    </w:p>
    <w:p w14:paraId="0B13C1AE" w14:textId="77777777" w:rsidR="00EF75CF" w:rsidRDefault="00EF75CF" w:rsidP="00346272">
      <w:pPr>
        <w:ind w:left="142" w:right="24" w:hanging="142"/>
        <w:jc w:val="both"/>
        <w:rPr>
          <w:rFonts w:ascii="Arial" w:hAnsi="Arial" w:cs="Arial"/>
          <w:bCs/>
          <w:sz w:val="22"/>
          <w:szCs w:val="22"/>
          <w:lang w:val="es-PE"/>
        </w:rPr>
      </w:pPr>
    </w:p>
    <w:p w14:paraId="002DADC9" w14:textId="77777777" w:rsidR="00EF75CF" w:rsidRPr="006D4C66" w:rsidRDefault="00EF75CF" w:rsidP="00346272">
      <w:pPr>
        <w:ind w:left="142" w:right="24" w:hanging="142"/>
        <w:jc w:val="both"/>
        <w:rPr>
          <w:rFonts w:ascii="Arial" w:hAnsi="Arial" w:cs="Arial"/>
          <w:bCs/>
          <w:sz w:val="22"/>
          <w:szCs w:val="22"/>
          <w:lang w:val="es-PE"/>
        </w:rPr>
      </w:pPr>
    </w:p>
    <w:p w14:paraId="1F917844" w14:textId="77777777" w:rsidR="00DC5B20" w:rsidRPr="006D4C66" w:rsidRDefault="00DC5B20" w:rsidP="00975533">
      <w:pPr>
        <w:ind w:left="142" w:hanging="142"/>
        <w:jc w:val="both"/>
        <w:rPr>
          <w:rFonts w:ascii="Arial" w:hAnsi="Arial" w:cs="Arial"/>
          <w:bCs/>
          <w:sz w:val="22"/>
          <w:szCs w:val="22"/>
          <w:lang w:val="es-PE"/>
        </w:rPr>
      </w:pPr>
    </w:p>
    <w:p w14:paraId="12337E0C" w14:textId="77777777" w:rsidR="00DC5B20" w:rsidRPr="006D4C66" w:rsidRDefault="00DC5B20" w:rsidP="00975533">
      <w:pPr>
        <w:ind w:left="142" w:hanging="142"/>
        <w:jc w:val="both"/>
        <w:rPr>
          <w:rFonts w:ascii="Arial" w:hAnsi="Arial" w:cs="Arial"/>
          <w:bCs/>
          <w:sz w:val="22"/>
          <w:szCs w:val="22"/>
          <w:lang w:val="es-PE"/>
        </w:rPr>
      </w:pPr>
    </w:p>
    <w:p w14:paraId="1215344E" w14:textId="77777777" w:rsidR="00904E24" w:rsidRPr="006D4C66" w:rsidRDefault="00904E24" w:rsidP="00E71B87">
      <w:pPr>
        <w:jc w:val="both"/>
        <w:rPr>
          <w:rFonts w:ascii="Arial" w:hAnsi="Arial" w:cs="Arial"/>
          <w:bCs/>
          <w:sz w:val="22"/>
          <w:szCs w:val="22"/>
          <w:lang w:val="es-PE"/>
        </w:rPr>
        <w:sectPr w:rsidR="00904E24" w:rsidRPr="006D4C66" w:rsidSect="001C1A4A">
          <w:type w:val="continuous"/>
          <w:pgSz w:w="11900" w:h="16840"/>
          <w:pgMar w:top="1134" w:right="680" w:bottom="964" w:left="851" w:header="680" w:footer="567" w:gutter="0"/>
          <w:cols w:num="2" w:space="397"/>
          <w:docGrid w:linePitch="360"/>
        </w:sectPr>
      </w:pPr>
    </w:p>
    <w:p w14:paraId="0F14B702" w14:textId="77777777" w:rsidR="00904E24" w:rsidRPr="006D4C66" w:rsidRDefault="00904E24" w:rsidP="00E71B87">
      <w:pPr>
        <w:jc w:val="both"/>
        <w:rPr>
          <w:rFonts w:ascii="Arial" w:hAnsi="Arial" w:cs="Arial"/>
          <w:bCs/>
          <w:sz w:val="22"/>
          <w:szCs w:val="22"/>
          <w:lang w:val="es-PE"/>
        </w:rPr>
      </w:pPr>
    </w:p>
    <w:sectPr w:rsidR="00904E24" w:rsidRPr="006D4C66" w:rsidSect="001C1A4A">
      <w:type w:val="continuous"/>
      <w:pgSz w:w="11900" w:h="16840"/>
      <w:pgMar w:top="1134" w:right="680" w:bottom="964" w:left="851" w:header="680" w:footer="567" w:gutter="0"/>
      <w:cols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1AA7CD1" w14:textId="77777777" w:rsidR="00D003D7" w:rsidRDefault="00D003D7" w:rsidP="004D469A">
      <w:r>
        <w:separator/>
      </w:r>
    </w:p>
  </w:endnote>
  <w:endnote w:type="continuationSeparator" w:id="0">
    <w:p w14:paraId="531A0FC5" w14:textId="77777777" w:rsidR="00D003D7" w:rsidRDefault="00D003D7" w:rsidP="004D4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77777777" w:rsidR="00E915D1" w:rsidRDefault="000D0B73" w:rsidP="00AA73E2">
    <w:pPr>
      <w:pStyle w:val="Piedepgina"/>
      <w:framePr w:wrap="around" w:vAnchor="text" w:hAnchor="margin" w:xAlign="center"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02E443E0" w14:textId="77777777" w:rsidR="00E915D1" w:rsidRDefault="00E915D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709A2CE4" w14:textId="77777777" w:rsidR="00D003D7" w:rsidRDefault="00D003D7" w:rsidP="004D469A">
      <w:r>
        <w:separator/>
      </w:r>
    </w:p>
  </w:footnote>
  <w:footnote w:type="continuationSeparator" w:id="0">
    <w:p w14:paraId="06E82006" w14:textId="77777777" w:rsidR="00D003D7" w:rsidRDefault="00D003D7" w:rsidP="004D46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77777777" w:rsidR="00E915D1" w:rsidRDefault="000D0B73" w:rsidP="00631DC1">
    <w:pPr>
      <w:pStyle w:val="Encabezado"/>
      <w:framePr w:wrap="around" w:vAnchor="text" w:hAnchor="margin" w:xAlign="outside"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70CFA293" w14:textId="77777777" w:rsidR="00E915D1" w:rsidRDefault="00E915D1" w:rsidP="00631DC1">
    <w:pPr>
      <w:pStyle w:val="Encabezado"/>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A4780" w14:textId="77777777" w:rsidR="00E915D1" w:rsidRPr="001165BD" w:rsidRDefault="00E915D1" w:rsidP="00B53F71">
    <w:pPr>
      <w:pStyle w:val="Encabezado"/>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77777777" w:rsidR="00E915D1" w:rsidRPr="001165BD" w:rsidRDefault="00B53F71" w:rsidP="004D0689">
    <w:pPr>
      <w:pStyle w:val="Encabezado"/>
      <w:ind w:right="360" w:firstLine="360"/>
      <w:jc w:val="center"/>
      <w:rPr>
        <w:sz w:val="18"/>
      </w:rPr>
    </w:pPr>
    <w:r>
      <w:rPr>
        <w:sz w:val="18"/>
      </w:rPr>
      <w:t xml:space="preserve">XVIII </w:t>
    </w:r>
    <w:proofErr w:type="spellStart"/>
    <w:r>
      <w:rPr>
        <w:sz w:val="18"/>
      </w:rPr>
      <w:t>Congreso</w:t>
    </w:r>
    <w:proofErr w:type="spellEnd"/>
    <w:r>
      <w:rPr>
        <w:sz w:val="18"/>
      </w:rPr>
      <w:t xml:space="preserve"> </w:t>
    </w:r>
    <w:proofErr w:type="spellStart"/>
    <w:r>
      <w:rPr>
        <w:sz w:val="18"/>
      </w:rPr>
      <w:t>Peruano</w:t>
    </w:r>
    <w:proofErr w:type="spellEnd"/>
    <w:r>
      <w:rPr>
        <w:sz w:val="18"/>
      </w:rPr>
      <w:t xml:space="preserve"> de </w:t>
    </w:r>
    <w:proofErr w:type="spellStart"/>
    <w:r>
      <w:rPr>
        <w:sz w:val="18"/>
      </w:rPr>
      <w:t>Geología</w:t>
    </w:r>
    <w:proofErr w:type="spellEnd"/>
    <w:r w:rsidR="00FE6F07">
      <w:rPr>
        <w:sz w:val="18"/>
      </w:rPr>
      <w:t>, p. xxx-xxx (201</w:t>
    </w:r>
    <w:r>
      <w:rPr>
        <w:sz w:val="18"/>
      </w:rPr>
      <w:t>6</w:t>
    </w:r>
    <w:r w:rsidR="00E915D1" w:rsidRPr="001165BD">
      <w:rPr>
        <w:sz w:val="1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5209E"/>
    <w:multiLevelType w:val="multilevel"/>
    <w:tmpl w:val="04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6BE51A6"/>
    <w:multiLevelType w:val="hybridMultilevel"/>
    <w:tmpl w:val="066225E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12434415"/>
    <w:multiLevelType w:val="hybridMultilevel"/>
    <w:tmpl w:val="2458888C"/>
    <w:lvl w:ilvl="0" w:tplc="0409000D">
      <w:start w:val="1"/>
      <w:numFmt w:val="bullet"/>
      <w:lvlText w:val=""/>
      <w:lvlJc w:val="left"/>
      <w:pPr>
        <w:ind w:left="1004" w:hanging="360"/>
      </w:pPr>
      <w:rPr>
        <w:rFonts w:ascii="Wingdings" w:hAnsi="Wingdings" w:hint="default"/>
      </w:rPr>
    </w:lvl>
    <w:lvl w:ilvl="1" w:tplc="280A0003" w:tentative="1">
      <w:start w:val="1"/>
      <w:numFmt w:val="bullet"/>
      <w:lvlText w:val="o"/>
      <w:lvlJc w:val="left"/>
      <w:pPr>
        <w:ind w:left="1724" w:hanging="360"/>
      </w:pPr>
      <w:rPr>
        <w:rFonts w:ascii="Courier New" w:hAnsi="Courier New" w:cs="Courier New" w:hint="default"/>
      </w:rPr>
    </w:lvl>
    <w:lvl w:ilvl="2" w:tplc="280A0005" w:tentative="1">
      <w:start w:val="1"/>
      <w:numFmt w:val="bullet"/>
      <w:lvlText w:val=""/>
      <w:lvlJc w:val="left"/>
      <w:pPr>
        <w:ind w:left="2444" w:hanging="360"/>
      </w:pPr>
      <w:rPr>
        <w:rFonts w:ascii="Wingdings" w:hAnsi="Wingdings" w:hint="default"/>
      </w:rPr>
    </w:lvl>
    <w:lvl w:ilvl="3" w:tplc="280A0001" w:tentative="1">
      <w:start w:val="1"/>
      <w:numFmt w:val="bullet"/>
      <w:lvlText w:val=""/>
      <w:lvlJc w:val="left"/>
      <w:pPr>
        <w:ind w:left="3164" w:hanging="360"/>
      </w:pPr>
      <w:rPr>
        <w:rFonts w:ascii="Symbol" w:hAnsi="Symbol" w:hint="default"/>
      </w:rPr>
    </w:lvl>
    <w:lvl w:ilvl="4" w:tplc="280A0003" w:tentative="1">
      <w:start w:val="1"/>
      <w:numFmt w:val="bullet"/>
      <w:lvlText w:val="o"/>
      <w:lvlJc w:val="left"/>
      <w:pPr>
        <w:ind w:left="3884" w:hanging="360"/>
      </w:pPr>
      <w:rPr>
        <w:rFonts w:ascii="Courier New" w:hAnsi="Courier New" w:cs="Courier New" w:hint="default"/>
      </w:rPr>
    </w:lvl>
    <w:lvl w:ilvl="5" w:tplc="280A0005" w:tentative="1">
      <w:start w:val="1"/>
      <w:numFmt w:val="bullet"/>
      <w:lvlText w:val=""/>
      <w:lvlJc w:val="left"/>
      <w:pPr>
        <w:ind w:left="4604" w:hanging="360"/>
      </w:pPr>
      <w:rPr>
        <w:rFonts w:ascii="Wingdings" w:hAnsi="Wingdings" w:hint="default"/>
      </w:rPr>
    </w:lvl>
    <w:lvl w:ilvl="6" w:tplc="280A0001" w:tentative="1">
      <w:start w:val="1"/>
      <w:numFmt w:val="bullet"/>
      <w:lvlText w:val=""/>
      <w:lvlJc w:val="left"/>
      <w:pPr>
        <w:ind w:left="5324" w:hanging="360"/>
      </w:pPr>
      <w:rPr>
        <w:rFonts w:ascii="Symbol" w:hAnsi="Symbol" w:hint="default"/>
      </w:rPr>
    </w:lvl>
    <w:lvl w:ilvl="7" w:tplc="280A0003" w:tentative="1">
      <w:start w:val="1"/>
      <w:numFmt w:val="bullet"/>
      <w:lvlText w:val="o"/>
      <w:lvlJc w:val="left"/>
      <w:pPr>
        <w:ind w:left="6044" w:hanging="360"/>
      </w:pPr>
      <w:rPr>
        <w:rFonts w:ascii="Courier New" w:hAnsi="Courier New" w:cs="Courier New" w:hint="default"/>
      </w:rPr>
    </w:lvl>
    <w:lvl w:ilvl="8" w:tplc="280A0005" w:tentative="1">
      <w:start w:val="1"/>
      <w:numFmt w:val="bullet"/>
      <w:lvlText w:val=""/>
      <w:lvlJc w:val="left"/>
      <w:pPr>
        <w:ind w:left="6764" w:hanging="360"/>
      </w:pPr>
      <w:rPr>
        <w:rFonts w:ascii="Wingdings" w:hAnsi="Wingdings" w:hint="default"/>
      </w:rPr>
    </w:lvl>
  </w:abstractNum>
  <w:abstractNum w:abstractNumId="3" w15:restartNumberingAfterBreak="0">
    <w:nsid w:val="163C3A31"/>
    <w:multiLevelType w:val="hybridMultilevel"/>
    <w:tmpl w:val="E292B9A6"/>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1CFD4A5E"/>
    <w:multiLevelType w:val="hybridMultilevel"/>
    <w:tmpl w:val="BA946706"/>
    <w:lvl w:ilvl="0" w:tplc="7D4435F0">
      <w:start w:val="1"/>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211308DA"/>
    <w:multiLevelType w:val="hybridMultilevel"/>
    <w:tmpl w:val="47AC2390"/>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283A04E2"/>
    <w:multiLevelType w:val="hybridMultilevel"/>
    <w:tmpl w:val="5C78BCC2"/>
    <w:lvl w:ilvl="0" w:tplc="7D4435F0">
      <w:start w:val="1"/>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297E00D8"/>
    <w:multiLevelType w:val="hybridMultilevel"/>
    <w:tmpl w:val="15B888BA"/>
    <w:lvl w:ilvl="0" w:tplc="7D4435F0">
      <w:start w:val="1"/>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8" w15:restartNumberingAfterBreak="0">
    <w:nsid w:val="44E00B21"/>
    <w:multiLevelType w:val="hybridMultilevel"/>
    <w:tmpl w:val="9AF08956"/>
    <w:lvl w:ilvl="0" w:tplc="0409000D">
      <w:start w:val="1"/>
      <w:numFmt w:val="bullet"/>
      <w:lvlText w:val=""/>
      <w:lvlJc w:val="left"/>
      <w:pPr>
        <w:ind w:left="1440" w:hanging="360"/>
      </w:pPr>
      <w:rPr>
        <w:rFonts w:ascii="Wingdings" w:hAnsi="Wingdings" w:hint="default"/>
      </w:rPr>
    </w:lvl>
    <w:lvl w:ilvl="1" w:tplc="FFFFFFFF" w:tentative="1">
      <w:start w:val="1"/>
      <w:numFmt w:val="bullet"/>
      <w:lvlText w:val="o"/>
      <w:lvlJc w:val="left"/>
      <w:pPr>
        <w:ind w:left="2160" w:hanging="360"/>
      </w:pPr>
      <w:rPr>
        <w:rFonts w:ascii="Courier New" w:hAnsi="Courier New" w:cs="Courier New" w:hint="default"/>
      </w:rPr>
    </w:lvl>
    <w:lvl w:ilvl="2" w:tplc="FFFFFFFF" w:tentative="1">
      <w:start w:val="1"/>
      <w:numFmt w:val="bullet"/>
      <w:lvlText w:val=""/>
      <w:lvlJc w:val="left"/>
      <w:pPr>
        <w:ind w:left="2880" w:hanging="360"/>
      </w:pPr>
      <w:rPr>
        <w:rFonts w:ascii="Wingdings" w:hAnsi="Wingdings" w:hint="default"/>
      </w:rPr>
    </w:lvl>
    <w:lvl w:ilvl="3" w:tplc="FFFFFFFF" w:tentative="1">
      <w:start w:val="1"/>
      <w:numFmt w:val="bullet"/>
      <w:lvlText w:val=""/>
      <w:lvlJc w:val="left"/>
      <w:pPr>
        <w:ind w:left="3600" w:hanging="360"/>
      </w:pPr>
      <w:rPr>
        <w:rFonts w:ascii="Symbol" w:hAnsi="Symbol" w:hint="default"/>
      </w:rPr>
    </w:lvl>
    <w:lvl w:ilvl="4" w:tplc="FFFFFFFF" w:tentative="1">
      <w:start w:val="1"/>
      <w:numFmt w:val="bullet"/>
      <w:lvlText w:val="o"/>
      <w:lvlJc w:val="left"/>
      <w:pPr>
        <w:ind w:left="4320" w:hanging="360"/>
      </w:pPr>
      <w:rPr>
        <w:rFonts w:ascii="Courier New" w:hAnsi="Courier New" w:cs="Courier New" w:hint="default"/>
      </w:rPr>
    </w:lvl>
    <w:lvl w:ilvl="5" w:tplc="FFFFFFFF" w:tentative="1">
      <w:start w:val="1"/>
      <w:numFmt w:val="bullet"/>
      <w:lvlText w:val=""/>
      <w:lvlJc w:val="left"/>
      <w:pPr>
        <w:ind w:left="5040" w:hanging="360"/>
      </w:pPr>
      <w:rPr>
        <w:rFonts w:ascii="Wingdings" w:hAnsi="Wingdings" w:hint="default"/>
      </w:rPr>
    </w:lvl>
    <w:lvl w:ilvl="6" w:tplc="FFFFFFFF" w:tentative="1">
      <w:start w:val="1"/>
      <w:numFmt w:val="bullet"/>
      <w:lvlText w:val=""/>
      <w:lvlJc w:val="left"/>
      <w:pPr>
        <w:ind w:left="5760" w:hanging="360"/>
      </w:pPr>
      <w:rPr>
        <w:rFonts w:ascii="Symbol" w:hAnsi="Symbol" w:hint="default"/>
      </w:rPr>
    </w:lvl>
    <w:lvl w:ilvl="7" w:tplc="FFFFFFFF" w:tentative="1">
      <w:start w:val="1"/>
      <w:numFmt w:val="bullet"/>
      <w:lvlText w:val="o"/>
      <w:lvlJc w:val="left"/>
      <w:pPr>
        <w:ind w:left="6480" w:hanging="360"/>
      </w:pPr>
      <w:rPr>
        <w:rFonts w:ascii="Courier New" w:hAnsi="Courier New" w:cs="Courier New" w:hint="default"/>
      </w:rPr>
    </w:lvl>
    <w:lvl w:ilvl="8" w:tplc="FFFFFFFF" w:tentative="1">
      <w:start w:val="1"/>
      <w:numFmt w:val="bullet"/>
      <w:lvlText w:val=""/>
      <w:lvlJc w:val="left"/>
      <w:pPr>
        <w:ind w:left="7200" w:hanging="360"/>
      </w:pPr>
      <w:rPr>
        <w:rFonts w:ascii="Wingdings" w:hAnsi="Wingdings" w:hint="default"/>
      </w:rPr>
    </w:lvl>
  </w:abstractNum>
  <w:abstractNum w:abstractNumId="9" w15:restartNumberingAfterBreak="0">
    <w:nsid w:val="4AC35CD9"/>
    <w:multiLevelType w:val="hybridMultilevel"/>
    <w:tmpl w:val="072A548C"/>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0" w15:restartNumberingAfterBreak="0">
    <w:nsid w:val="4CBA4CB6"/>
    <w:multiLevelType w:val="hybridMultilevel"/>
    <w:tmpl w:val="49603DFC"/>
    <w:lvl w:ilvl="0" w:tplc="7D4435F0">
      <w:start w:val="1"/>
      <w:numFmt w:val="bullet"/>
      <w:lvlText w:val="-"/>
      <w:lvlJc w:val="left"/>
      <w:pPr>
        <w:ind w:left="1440" w:hanging="360"/>
      </w:pPr>
      <w:rPr>
        <w:rFonts w:ascii="Arial" w:eastAsiaTheme="minorHAnsi" w:hAnsi="Arial" w:cs="Aria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11" w15:restartNumberingAfterBreak="0">
    <w:nsid w:val="4CEF3234"/>
    <w:multiLevelType w:val="hybridMultilevel"/>
    <w:tmpl w:val="626C52C8"/>
    <w:lvl w:ilvl="0" w:tplc="0409000D">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2" w15:restartNumberingAfterBreak="0">
    <w:nsid w:val="4FD60ABA"/>
    <w:multiLevelType w:val="hybridMultilevel"/>
    <w:tmpl w:val="4922EA1C"/>
    <w:lvl w:ilvl="0" w:tplc="280A000D">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58FC021B"/>
    <w:multiLevelType w:val="hybridMultilevel"/>
    <w:tmpl w:val="FA868BF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4"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6D53E38"/>
    <w:multiLevelType w:val="hybridMultilevel"/>
    <w:tmpl w:val="458453C4"/>
    <w:lvl w:ilvl="0" w:tplc="280A000F">
      <w:start w:val="5"/>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6" w15:restartNumberingAfterBreak="0">
    <w:nsid w:val="692737EF"/>
    <w:multiLevelType w:val="hybridMultilevel"/>
    <w:tmpl w:val="480AF8D0"/>
    <w:lvl w:ilvl="0" w:tplc="280A000F">
      <w:start w:val="5"/>
      <w:numFmt w:val="decimal"/>
      <w:lvlText w:val="%1."/>
      <w:lvlJc w:val="left"/>
      <w:pPr>
        <w:ind w:left="720" w:hanging="360"/>
      </w:pPr>
      <w:rPr>
        <w:rFonts w:hint="default"/>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17" w15:restartNumberingAfterBreak="0">
    <w:nsid w:val="6A99444C"/>
    <w:multiLevelType w:val="hybridMultilevel"/>
    <w:tmpl w:val="3AFC1F48"/>
    <w:lvl w:ilvl="0" w:tplc="7D4435F0">
      <w:start w:val="1"/>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6B5268A2"/>
    <w:multiLevelType w:val="hybridMultilevel"/>
    <w:tmpl w:val="7E32BA02"/>
    <w:lvl w:ilvl="0" w:tplc="0409000D">
      <w:start w:val="1"/>
      <w:numFmt w:val="bullet"/>
      <w:lvlText w:val=""/>
      <w:lvlJc w:val="left"/>
      <w:pPr>
        <w:ind w:left="720" w:hanging="360"/>
      </w:pPr>
      <w:rPr>
        <w:rFonts w:ascii="Wingdings" w:hAnsi="Wingdings"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19" w15:restartNumberingAfterBreak="0">
    <w:nsid w:val="6EB84B88"/>
    <w:multiLevelType w:val="hybridMultilevel"/>
    <w:tmpl w:val="C32AA7CC"/>
    <w:lvl w:ilvl="0" w:tplc="7D4435F0">
      <w:start w:val="1"/>
      <w:numFmt w:val="bullet"/>
      <w:lvlText w:val="-"/>
      <w:lvlJc w:val="left"/>
      <w:pPr>
        <w:ind w:left="720" w:hanging="360"/>
      </w:pPr>
      <w:rPr>
        <w:rFonts w:ascii="Arial" w:eastAsiaTheme="minorHAnsi" w:hAnsi="Arial" w:cs="Aria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16cid:durableId="2045447244">
    <w:abstractNumId w:val="14"/>
  </w:num>
  <w:num w:numId="2" w16cid:durableId="796798913">
    <w:abstractNumId w:val="9"/>
  </w:num>
  <w:num w:numId="3" w16cid:durableId="2068993421">
    <w:abstractNumId w:val="10"/>
  </w:num>
  <w:num w:numId="4" w16cid:durableId="547451513">
    <w:abstractNumId w:val="17"/>
  </w:num>
  <w:num w:numId="5" w16cid:durableId="752161986">
    <w:abstractNumId w:val="4"/>
  </w:num>
  <w:num w:numId="6" w16cid:durableId="1775710547">
    <w:abstractNumId w:val="19"/>
  </w:num>
  <w:num w:numId="7" w16cid:durableId="504445763">
    <w:abstractNumId w:val="7"/>
  </w:num>
  <w:num w:numId="8" w16cid:durableId="172889025">
    <w:abstractNumId w:val="1"/>
  </w:num>
  <w:num w:numId="9" w16cid:durableId="390547207">
    <w:abstractNumId w:val="3"/>
  </w:num>
  <w:num w:numId="10" w16cid:durableId="1557205407">
    <w:abstractNumId w:val="6"/>
  </w:num>
  <w:num w:numId="11" w16cid:durableId="499543075">
    <w:abstractNumId w:val="8"/>
  </w:num>
  <w:num w:numId="12" w16cid:durableId="534074241">
    <w:abstractNumId w:val="11"/>
  </w:num>
  <w:num w:numId="13" w16cid:durableId="1541819228">
    <w:abstractNumId w:val="18"/>
  </w:num>
  <w:num w:numId="14" w16cid:durableId="260338088">
    <w:abstractNumId w:val="2"/>
  </w:num>
  <w:num w:numId="15" w16cid:durableId="1146046734">
    <w:abstractNumId w:val="13"/>
  </w:num>
  <w:num w:numId="16" w16cid:durableId="997149219">
    <w:abstractNumId w:val="0"/>
  </w:num>
  <w:num w:numId="17" w16cid:durableId="1862353874">
    <w:abstractNumId w:val="15"/>
  </w:num>
  <w:num w:numId="18" w16cid:durableId="70199606">
    <w:abstractNumId w:val="16"/>
  </w:num>
  <w:num w:numId="19" w16cid:durableId="1125804997">
    <w:abstractNumId w:val="5"/>
  </w:num>
  <w:num w:numId="20" w16cid:durableId="379717330">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03698"/>
    <w:rsid w:val="00003801"/>
    <w:rsid w:val="0001128C"/>
    <w:rsid w:val="00020EEB"/>
    <w:rsid w:val="00025DD9"/>
    <w:rsid w:val="000270E6"/>
    <w:rsid w:val="00037CB9"/>
    <w:rsid w:val="000455D0"/>
    <w:rsid w:val="00047A63"/>
    <w:rsid w:val="00057373"/>
    <w:rsid w:val="000703C0"/>
    <w:rsid w:val="0007337D"/>
    <w:rsid w:val="0008160C"/>
    <w:rsid w:val="000930EE"/>
    <w:rsid w:val="0009392A"/>
    <w:rsid w:val="00095EE6"/>
    <w:rsid w:val="00097EF8"/>
    <w:rsid w:val="000A177C"/>
    <w:rsid w:val="000A1A2C"/>
    <w:rsid w:val="000A4FA0"/>
    <w:rsid w:val="000A599E"/>
    <w:rsid w:val="000B39B6"/>
    <w:rsid w:val="000B54FF"/>
    <w:rsid w:val="000B788F"/>
    <w:rsid w:val="000C6430"/>
    <w:rsid w:val="000D0B73"/>
    <w:rsid w:val="000D0D3A"/>
    <w:rsid w:val="000E010F"/>
    <w:rsid w:val="000E5CAF"/>
    <w:rsid w:val="000F2BD2"/>
    <w:rsid w:val="000F3514"/>
    <w:rsid w:val="00115096"/>
    <w:rsid w:val="0011552A"/>
    <w:rsid w:val="001165BD"/>
    <w:rsid w:val="00122588"/>
    <w:rsid w:val="00134BD0"/>
    <w:rsid w:val="00140898"/>
    <w:rsid w:val="001437C3"/>
    <w:rsid w:val="00156239"/>
    <w:rsid w:val="00180629"/>
    <w:rsid w:val="0018131B"/>
    <w:rsid w:val="00181968"/>
    <w:rsid w:val="00190577"/>
    <w:rsid w:val="00191841"/>
    <w:rsid w:val="001928B8"/>
    <w:rsid w:val="0019370C"/>
    <w:rsid w:val="00195AEC"/>
    <w:rsid w:val="001A0CBD"/>
    <w:rsid w:val="001A607C"/>
    <w:rsid w:val="001B2427"/>
    <w:rsid w:val="001B3967"/>
    <w:rsid w:val="001B3D61"/>
    <w:rsid w:val="001C1A4A"/>
    <w:rsid w:val="001C3349"/>
    <w:rsid w:val="001D0826"/>
    <w:rsid w:val="001D21CB"/>
    <w:rsid w:val="001D2963"/>
    <w:rsid w:val="001D4EE4"/>
    <w:rsid w:val="001D5AA2"/>
    <w:rsid w:val="001E1C05"/>
    <w:rsid w:val="001E3C14"/>
    <w:rsid w:val="001E6304"/>
    <w:rsid w:val="001F29ED"/>
    <w:rsid w:val="001F46BD"/>
    <w:rsid w:val="001F63C4"/>
    <w:rsid w:val="001F7167"/>
    <w:rsid w:val="00201501"/>
    <w:rsid w:val="00205A18"/>
    <w:rsid w:val="002117AF"/>
    <w:rsid w:val="002201FE"/>
    <w:rsid w:val="00232224"/>
    <w:rsid w:val="002419CB"/>
    <w:rsid w:val="002525E1"/>
    <w:rsid w:val="00256CDD"/>
    <w:rsid w:val="002641B3"/>
    <w:rsid w:val="002776FB"/>
    <w:rsid w:val="00284E0B"/>
    <w:rsid w:val="00292161"/>
    <w:rsid w:val="002A0D44"/>
    <w:rsid w:val="002A29DF"/>
    <w:rsid w:val="002A5773"/>
    <w:rsid w:val="002A5DFE"/>
    <w:rsid w:val="002A66D6"/>
    <w:rsid w:val="002A6AFA"/>
    <w:rsid w:val="002A766D"/>
    <w:rsid w:val="002B2297"/>
    <w:rsid w:val="002B26C7"/>
    <w:rsid w:val="002B5475"/>
    <w:rsid w:val="002C3EBB"/>
    <w:rsid w:val="002D1C36"/>
    <w:rsid w:val="002D240B"/>
    <w:rsid w:val="002E14A1"/>
    <w:rsid w:val="002E6D47"/>
    <w:rsid w:val="00307578"/>
    <w:rsid w:val="0031083E"/>
    <w:rsid w:val="00312EBE"/>
    <w:rsid w:val="00314F9E"/>
    <w:rsid w:val="0031677D"/>
    <w:rsid w:val="0031688A"/>
    <w:rsid w:val="003202CB"/>
    <w:rsid w:val="00320E19"/>
    <w:rsid w:val="00323C66"/>
    <w:rsid w:val="00324786"/>
    <w:rsid w:val="003330B2"/>
    <w:rsid w:val="00337295"/>
    <w:rsid w:val="0034061D"/>
    <w:rsid w:val="003412A4"/>
    <w:rsid w:val="00344C46"/>
    <w:rsid w:val="00346272"/>
    <w:rsid w:val="0034739D"/>
    <w:rsid w:val="00360408"/>
    <w:rsid w:val="003608C3"/>
    <w:rsid w:val="0036312A"/>
    <w:rsid w:val="00363841"/>
    <w:rsid w:val="0036489F"/>
    <w:rsid w:val="00370A41"/>
    <w:rsid w:val="00381D7F"/>
    <w:rsid w:val="00382C9C"/>
    <w:rsid w:val="0039665C"/>
    <w:rsid w:val="003A12DE"/>
    <w:rsid w:val="003A3FC9"/>
    <w:rsid w:val="003B66C8"/>
    <w:rsid w:val="003B6E44"/>
    <w:rsid w:val="003B7AF9"/>
    <w:rsid w:val="003C0132"/>
    <w:rsid w:val="003C2D41"/>
    <w:rsid w:val="003C4152"/>
    <w:rsid w:val="003C6D44"/>
    <w:rsid w:val="003C75C8"/>
    <w:rsid w:val="003D0F74"/>
    <w:rsid w:val="003D271C"/>
    <w:rsid w:val="003D3A4A"/>
    <w:rsid w:val="003D4103"/>
    <w:rsid w:val="003F080D"/>
    <w:rsid w:val="003F2ED0"/>
    <w:rsid w:val="003F6E5B"/>
    <w:rsid w:val="0040606A"/>
    <w:rsid w:val="0040700B"/>
    <w:rsid w:val="004077B5"/>
    <w:rsid w:val="00427100"/>
    <w:rsid w:val="0043413E"/>
    <w:rsid w:val="00436119"/>
    <w:rsid w:val="00436A88"/>
    <w:rsid w:val="00437503"/>
    <w:rsid w:val="00441B34"/>
    <w:rsid w:val="00445BC3"/>
    <w:rsid w:val="00446E15"/>
    <w:rsid w:val="00460D0B"/>
    <w:rsid w:val="00481E0C"/>
    <w:rsid w:val="00486035"/>
    <w:rsid w:val="004936CE"/>
    <w:rsid w:val="00493C85"/>
    <w:rsid w:val="00494CFE"/>
    <w:rsid w:val="00497CE9"/>
    <w:rsid w:val="004A163F"/>
    <w:rsid w:val="004A3665"/>
    <w:rsid w:val="004B1948"/>
    <w:rsid w:val="004B4A18"/>
    <w:rsid w:val="004B4C0C"/>
    <w:rsid w:val="004B5FEB"/>
    <w:rsid w:val="004C02E0"/>
    <w:rsid w:val="004C3B69"/>
    <w:rsid w:val="004D0689"/>
    <w:rsid w:val="004D469A"/>
    <w:rsid w:val="004D59AC"/>
    <w:rsid w:val="004E233B"/>
    <w:rsid w:val="004E3157"/>
    <w:rsid w:val="004E68D6"/>
    <w:rsid w:val="004F7166"/>
    <w:rsid w:val="004F77FE"/>
    <w:rsid w:val="0050746E"/>
    <w:rsid w:val="00511170"/>
    <w:rsid w:val="005218B6"/>
    <w:rsid w:val="00522C8C"/>
    <w:rsid w:val="00523722"/>
    <w:rsid w:val="00523835"/>
    <w:rsid w:val="005355D0"/>
    <w:rsid w:val="00536720"/>
    <w:rsid w:val="005429CD"/>
    <w:rsid w:val="005505E2"/>
    <w:rsid w:val="005631EB"/>
    <w:rsid w:val="005637AE"/>
    <w:rsid w:val="00563923"/>
    <w:rsid w:val="00566FF4"/>
    <w:rsid w:val="00577803"/>
    <w:rsid w:val="005935E3"/>
    <w:rsid w:val="00595074"/>
    <w:rsid w:val="005A352B"/>
    <w:rsid w:val="005A426F"/>
    <w:rsid w:val="005A5744"/>
    <w:rsid w:val="005B08EB"/>
    <w:rsid w:val="005B5FA5"/>
    <w:rsid w:val="005D3111"/>
    <w:rsid w:val="005D673A"/>
    <w:rsid w:val="005E05CA"/>
    <w:rsid w:val="005E3684"/>
    <w:rsid w:val="005E5654"/>
    <w:rsid w:val="005E6558"/>
    <w:rsid w:val="005F184A"/>
    <w:rsid w:val="006050E9"/>
    <w:rsid w:val="006144F2"/>
    <w:rsid w:val="006178C0"/>
    <w:rsid w:val="00617F52"/>
    <w:rsid w:val="00622639"/>
    <w:rsid w:val="00622FDA"/>
    <w:rsid w:val="00625871"/>
    <w:rsid w:val="00631792"/>
    <w:rsid w:val="00631DC1"/>
    <w:rsid w:val="006423FA"/>
    <w:rsid w:val="00644943"/>
    <w:rsid w:val="00645FA1"/>
    <w:rsid w:val="00650F70"/>
    <w:rsid w:val="006535A5"/>
    <w:rsid w:val="0065493F"/>
    <w:rsid w:val="00661FE9"/>
    <w:rsid w:val="00671435"/>
    <w:rsid w:val="00671ED9"/>
    <w:rsid w:val="00677C67"/>
    <w:rsid w:val="006833D8"/>
    <w:rsid w:val="00684CE7"/>
    <w:rsid w:val="006902C4"/>
    <w:rsid w:val="006975E0"/>
    <w:rsid w:val="006A12C3"/>
    <w:rsid w:val="006A2ACD"/>
    <w:rsid w:val="006C188D"/>
    <w:rsid w:val="006C6859"/>
    <w:rsid w:val="006C6C33"/>
    <w:rsid w:val="006C739C"/>
    <w:rsid w:val="006D0F12"/>
    <w:rsid w:val="006D256B"/>
    <w:rsid w:val="006D4C66"/>
    <w:rsid w:val="006E49B3"/>
    <w:rsid w:val="006E4BDF"/>
    <w:rsid w:val="006E4FE4"/>
    <w:rsid w:val="006E77D0"/>
    <w:rsid w:val="006F2731"/>
    <w:rsid w:val="006F5FDB"/>
    <w:rsid w:val="006F63A3"/>
    <w:rsid w:val="006F6A1B"/>
    <w:rsid w:val="006F7FF3"/>
    <w:rsid w:val="00707530"/>
    <w:rsid w:val="00711886"/>
    <w:rsid w:val="00712097"/>
    <w:rsid w:val="007150A0"/>
    <w:rsid w:val="00720C40"/>
    <w:rsid w:val="0072535F"/>
    <w:rsid w:val="00725EAF"/>
    <w:rsid w:val="00726D9A"/>
    <w:rsid w:val="00727E72"/>
    <w:rsid w:val="007373B8"/>
    <w:rsid w:val="0074440C"/>
    <w:rsid w:val="00744DDC"/>
    <w:rsid w:val="0075062E"/>
    <w:rsid w:val="00751F0F"/>
    <w:rsid w:val="00755D2F"/>
    <w:rsid w:val="007805EE"/>
    <w:rsid w:val="00780F84"/>
    <w:rsid w:val="007812C8"/>
    <w:rsid w:val="007937FD"/>
    <w:rsid w:val="007A1D98"/>
    <w:rsid w:val="007A5B08"/>
    <w:rsid w:val="007A6BA6"/>
    <w:rsid w:val="007B0955"/>
    <w:rsid w:val="007B65B6"/>
    <w:rsid w:val="007B6BEA"/>
    <w:rsid w:val="007C1E47"/>
    <w:rsid w:val="007C23EB"/>
    <w:rsid w:val="007D1D50"/>
    <w:rsid w:val="007D2A73"/>
    <w:rsid w:val="007D2CA4"/>
    <w:rsid w:val="007E3639"/>
    <w:rsid w:val="007F442E"/>
    <w:rsid w:val="007F5F63"/>
    <w:rsid w:val="00801EF5"/>
    <w:rsid w:val="0080535A"/>
    <w:rsid w:val="00806B88"/>
    <w:rsid w:val="008206B5"/>
    <w:rsid w:val="00824645"/>
    <w:rsid w:val="0083236A"/>
    <w:rsid w:val="00836571"/>
    <w:rsid w:val="00837CF7"/>
    <w:rsid w:val="008401CA"/>
    <w:rsid w:val="008401EB"/>
    <w:rsid w:val="00841A14"/>
    <w:rsid w:val="008424D2"/>
    <w:rsid w:val="0084340E"/>
    <w:rsid w:val="00846114"/>
    <w:rsid w:val="00847ADF"/>
    <w:rsid w:val="0085250C"/>
    <w:rsid w:val="00853D93"/>
    <w:rsid w:val="0085424E"/>
    <w:rsid w:val="00854AC0"/>
    <w:rsid w:val="00856A84"/>
    <w:rsid w:val="00856D7A"/>
    <w:rsid w:val="00861907"/>
    <w:rsid w:val="008621F2"/>
    <w:rsid w:val="00862C5C"/>
    <w:rsid w:val="0087565A"/>
    <w:rsid w:val="008764A7"/>
    <w:rsid w:val="008804AB"/>
    <w:rsid w:val="00886AAA"/>
    <w:rsid w:val="00892562"/>
    <w:rsid w:val="00895326"/>
    <w:rsid w:val="008A0E6F"/>
    <w:rsid w:val="008A6B48"/>
    <w:rsid w:val="008A711A"/>
    <w:rsid w:val="008B48C8"/>
    <w:rsid w:val="008B5BEF"/>
    <w:rsid w:val="008B5C3F"/>
    <w:rsid w:val="008C0B0D"/>
    <w:rsid w:val="008C3927"/>
    <w:rsid w:val="008C4E6B"/>
    <w:rsid w:val="008C5405"/>
    <w:rsid w:val="008D1627"/>
    <w:rsid w:val="008E0991"/>
    <w:rsid w:val="008E6D74"/>
    <w:rsid w:val="008F41B2"/>
    <w:rsid w:val="00904E24"/>
    <w:rsid w:val="00906715"/>
    <w:rsid w:val="009074A1"/>
    <w:rsid w:val="00910F8A"/>
    <w:rsid w:val="0091460C"/>
    <w:rsid w:val="009148C8"/>
    <w:rsid w:val="009210CD"/>
    <w:rsid w:val="0092248D"/>
    <w:rsid w:val="009430D9"/>
    <w:rsid w:val="00943CA8"/>
    <w:rsid w:val="00955028"/>
    <w:rsid w:val="00961FA6"/>
    <w:rsid w:val="009621FF"/>
    <w:rsid w:val="00962EC2"/>
    <w:rsid w:val="00973A81"/>
    <w:rsid w:val="00975533"/>
    <w:rsid w:val="0098091A"/>
    <w:rsid w:val="009823F4"/>
    <w:rsid w:val="009839E8"/>
    <w:rsid w:val="009841D8"/>
    <w:rsid w:val="0099302F"/>
    <w:rsid w:val="009A68FA"/>
    <w:rsid w:val="009B17BF"/>
    <w:rsid w:val="009B19B2"/>
    <w:rsid w:val="009B27DD"/>
    <w:rsid w:val="009B3477"/>
    <w:rsid w:val="009D3326"/>
    <w:rsid w:val="009D39E6"/>
    <w:rsid w:val="009D5CA4"/>
    <w:rsid w:val="009D7B7E"/>
    <w:rsid w:val="009E12DE"/>
    <w:rsid w:val="009E3508"/>
    <w:rsid w:val="009F03EC"/>
    <w:rsid w:val="009F1E00"/>
    <w:rsid w:val="009F65C7"/>
    <w:rsid w:val="00A02B8A"/>
    <w:rsid w:val="00A0504C"/>
    <w:rsid w:val="00A05DB9"/>
    <w:rsid w:val="00A06D7F"/>
    <w:rsid w:val="00A07FC8"/>
    <w:rsid w:val="00A14F68"/>
    <w:rsid w:val="00A201D7"/>
    <w:rsid w:val="00A25141"/>
    <w:rsid w:val="00A30A7B"/>
    <w:rsid w:val="00A3729E"/>
    <w:rsid w:val="00A41007"/>
    <w:rsid w:val="00A47944"/>
    <w:rsid w:val="00A50D08"/>
    <w:rsid w:val="00A52C7D"/>
    <w:rsid w:val="00A534CB"/>
    <w:rsid w:val="00A63A13"/>
    <w:rsid w:val="00A64A25"/>
    <w:rsid w:val="00A64D5B"/>
    <w:rsid w:val="00A6682D"/>
    <w:rsid w:val="00A72724"/>
    <w:rsid w:val="00A95B9A"/>
    <w:rsid w:val="00A9689C"/>
    <w:rsid w:val="00A96A92"/>
    <w:rsid w:val="00AA6BDD"/>
    <w:rsid w:val="00AA73E2"/>
    <w:rsid w:val="00AB10CA"/>
    <w:rsid w:val="00AB1C4A"/>
    <w:rsid w:val="00AB5936"/>
    <w:rsid w:val="00AB72DF"/>
    <w:rsid w:val="00AC31A9"/>
    <w:rsid w:val="00AD04ED"/>
    <w:rsid w:val="00AD68E2"/>
    <w:rsid w:val="00AE6C05"/>
    <w:rsid w:val="00AF2A3B"/>
    <w:rsid w:val="00AF3FFE"/>
    <w:rsid w:val="00AF51EF"/>
    <w:rsid w:val="00AF7D3F"/>
    <w:rsid w:val="00B00FE8"/>
    <w:rsid w:val="00B12D23"/>
    <w:rsid w:val="00B15846"/>
    <w:rsid w:val="00B16946"/>
    <w:rsid w:val="00B265A3"/>
    <w:rsid w:val="00B34931"/>
    <w:rsid w:val="00B367A4"/>
    <w:rsid w:val="00B3742F"/>
    <w:rsid w:val="00B37EDA"/>
    <w:rsid w:val="00B5254D"/>
    <w:rsid w:val="00B529EF"/>
    <w:rsid w:val="00B5347A"/>
    <w:rsid w:val="00B53F21"/>
    <w:rsid w:val="00B53F71"/>
    <w:rsid w:val="00B61560"/>
    <w:rsid w:val="00B656AE"/>
    <w:rsid w:val="00B76553"/>
    <w:rsid w:val="00B8119D"/>
    <w:rsid w:val="00B86E0D"/>
    <w:rsid w:val="00B872BB"/>
    <w:rsid w:val="00B872CE"/>
    <w:rsid w:val="00B87F71"/>
    <w:rsid w:val="00B93B5D"/>
    <w:rsid w:val="00B962F2"/>
    <w:rsid w:val="00BA02BA"/>
    <w:rsid w:val="00BA086E"/>
    <w:rsid w:val="00BA2712"/>
    <w:rsid w:val="00BA57E0"/>
    <w:rsid w:val="00BA65D9"/>
    <w:rsid w:val="00BB0E58"/>
    <w:rsid w:val="00BB6DD3"/>
    <w:rsid w:val="00BC4D43"/>
    <w:rsid w:val="00BD20B8"/>
    <w:rsid w:val="00BD4F7B"/>
    <w:rsid w:val="00BE6141"/>
    <w:rsid w:val="00BE6993"/>
    <w:rsid w:val="00BF2002"/>
    <w:rsid w:val="00BF2E65"/>
    <w:rsid w:val="00BF491E"/>
    <w:rsid w:val="00C17BFC"/>
    <w:rsid w:val="00C200FC"/>
    <w:rsid w:val="00C219DC"/>
    <w:rsid w:val="00C2201B"/>
    <w:rsid w:val="00C249F1"/>
    <w:rsid w:val="00C40865"/>
    <w:rsid w:val="00C41CD8"/>
    <w:rsid w:val="00C5207F"/>
    <w:rsid w:val="00C53089"/>
    <w:rsid w:val="00C5586F"/>
    <w:rsid w:val="00C60E7F"/>
    <w:rsid w:val="00C71CDF"/>
    <w:rsid w:val="00C76A47"/>
    <w:rsid w:val="00C900C5"/>
    <w:rsid w:val="00C90525"/>
    <w:rsid w:val="00C93F50"/>
    <w:rsid w:val="00C94C95"/>
    <w:rsid w:val="00C95516"/>
    <w:rsid w:val="00CA3055"/>
    <w:rsid w:val="00CA54CA"/>
    <w:rsid w:val="00CB0C0D"/>
    <w:rsid w:val="00CB28CA"/>
    <w:rsid w:val="00CB3683"/>
    <w:rsid w:val="00CB3F0B"/>
    <w:rsid w:val="00CB46BF"/>
    <w:rsid w:val="00CB609F"/>
    <w:rsid w:val="00CC21B0"/>
    <w:rsid w:val="00CC511B"/>
    <w:rsid w:val="00CD0F4C"/>
    <w:rsid w:val="00CD32FC"/>
    <w:rsid w:val="00CD49AC"/>
    <w:rsid w:val="00CE075D"/>
    <w:rsid w:val="00CE4120"/>
    <w:rsid w:val="00CE539C"/>
    <w:rsid w:val="00CF600A"/>
    <w:rsid w:val="00CF604E"/>
    <w:rsid w:val="00D003D7"/>
    <w:rsid w:val="00D07BEB"/>
    <w:rsid w:val="00D10A73"/>
    <w:rsid w:val="00D2243C"/>
    <w:rsid w:val="00D304A3"/>
    <w:rsid w:val="00D30982"/>
    <w:rsid w:val="00D31B4E"/>
    <w:rsid w:val="00D34811"/>
    <w:rsid w:val="00D409A3"/>
    <w:rsid w:val="00D40F0D"/>
    <w:rsid w:val="00D41174"/>
    <w:rsid w:val="00D56170"/>
    <w:rsid w:val="00D5647F"/>
    <w:rsid w:val="00D574EF"/>
    <w:rsid w:val="00D63364"/>
    <w:rsid w:val="00D7587E"/>
    <w:rsid w:val="00D75CDB"/>
    <w:rsid w:val="00D832A4"/>
    <w:rsid w:val="00D857F9"/>
    <w:rsid w:val="00D87966"/>
    <w:rsid w:val="00D91BF7"/>
    <w:rsid w:val="00D933E1"/>
    <w:rsid w:val="00D94694"/>
    <w:rsid w:val="00D96515"/>
    <w:rsid w:val="00D96C8A"/>
    <w:rsid w:val="00D97084"/>
    <w:rsid w:val="00D97767"/>
    <w:rsid w:val="00DA1924"/>
    <w:rsid w:val="00DA2ABC"/>
    <w:rsid w:val="00DA2B48"/>
    <w:rsid w:val="00DA4E6A"/>
    <w:rsid w:val="00DB480E"/>
    <w:rsid w:val="00DB7D67"/>
    <w:rsid w:val="00DC43A7"/>
    <w:rsid w:val="00DC5B20"/>
    <w:rsid w:val="00DC66CF"/>
    <w:rsid w:val="00DC6EDB"/>
    <w:rsid w:val="00DD0E73"/>
    <w:rsid w:val="00DD120D"/>
    <w:rsid w:val="00DD4AA5"/>
    <w:rsid w:val="00DE2AA8"/>
    <w:rsid w:val="00DE7751"/>
    <w:rsid w:val="00DF1632"/>
    <w:rsid w:val="00DF7695"/>
    <w:rsid w:val="00DF7B27"/>
    <w:rsid w:val="00E15745"/>
    <w:rsid w:val="00E2132F"/>
    <w:rsid w:val="00E30180"/>
    <w:rsid w:val="00E32E93"/>
    <w:rsid w:val="00E34AB3"/>
    <w:rsid w:val="00E40A60"/>
    <w:rsid w:val="00E46A59"/>
    <w:rsid w:val="00E50EFD"/>
    <w:rsid w:val="00E529E4"/>
    <w:rsid w:val="00E5777A"/>
    <w:rsid w:val="00E60490"/>
    <w:rsid w:val="00E65686"/>
    <w:rsid w:val="00E70586"/>
    <w:rsid w:val="00E7082C"/>
    <w:rsid w:val="00E71B87"/>
    <w:rsid w:val="00E767B4"/>
    <w:rsid w:val="00E77D13"/>
    <w:rsid w:val="00E84004"/>
    <w:rsid w:val="00E8677B"/>
    <w:rsid w:val="00E87179"/>
    <w:rsid w:val="00E90AB0"/>
    <w:rsid w:val="00E914DF"/>
    <w:rsid w:val="00E915D1"/>
    <w:rsid w:val="00EA3DF9"/>
    <w:rsid w:val="00EA470D"/>
    <w:rsid w:val="00EA6813"/>
    <w:rsid w:val="00EA7F98"/>
    <w:rsid w:val="00EB229C"/>
    <w:rsid w:val="00EC3145"/>
    <w:rsid w:val="00EC3704"/>
    <w:rsid w:val="00EC5D28"/>
    <w:rsid w:val="00EC7D70"/>
    <w:rsid w:val="00ED4000"/>
    <w:rsid w:val="00EE4022"/>
    <w:rsid w:val="00EE71EA"/>
    <w:rsid w:val="00EF10BD"/>
    <w:rsid w:val="00EF2794"/>
    <w:rsid w:val="00EF4C2A"/>
    <w:rsid w:val="00EF75CF"/>
    <w:rsid w:val="00EF7D1A"/>
    <w:rsid w:val="00F025B2"/>
    <w:rsid w:val="00F030C8"/>
    <w:rsid w:val="00F07DC3"/>
    <w:rsid w:val="00F10A7E"/>
    <w:rsid w:val="00F120BB"/>
    <w:rsid w:val="00F17BB0"/>
    <w:rsid w:val="00F21AC2"/>
    <w:rsid w:val="00F22BD3"/>
    <w:rsid w:val="00F26353"/>
    <w:rsid w:val="00F31AB3"/>
    <w:rsid w:val="00F34ADD"/>
    <w:rsid w:val="00F35084"/>
    <w:rsid w:val="00F40CD7"/>
    <w:rsid w:val="00F425EC"/>
    <w:rsid w:val="00F5238F"/>
    <w:rsid w:val="00F54F9D"/>
    <w:rsid w:val="00F61CD0"/>
    <w:rsid w:val="00F702E2"/>
    <w:rsid w:val="00F7213C"/>
    <w:rsid w:val="00F72B70"/>
    <w:rsid w:val="00F733E8"/>
    <w:rsid w:val="00F7409F"/>
    <w:rsid w:val="00F83459"/>
    <w:rsid w:val="00F857C3"/>
    <w:rsid w:val="00F87168"/>
    <w:rsid w:val="00F87C73"/>
    <w:rsid w:val="00F91CCE"/>
    <w:rsid w:val="00F97429"/>
    <w:rsid w:val="00F97E1E"/>
    <w:rsid w:val="00FA01E7"/>
    <w:rsid w:val="00FA2299"/>
    <w:rsid w:val="00FA4078"/>
    <w:rsid w:val="00FA76F1"/>
    <w:rsid w:val="00FB2385"/>
    <w:rsid w:val="00FB3F21"/>
    <w:rsid w:val="00FC20DA"/>
    <w:rsid w:val="00FC226C"/>
    <w:rsid w:val="00FC40D0"/>
    <w:rsid w:val="00FC6BCF"/>
    <w:rsid w:val="00FD01A9"/>
    <w:rsid w:val="00FD604E"/>
    <w:rsid w:val="00FD6A53"/>
    <w:rsid w:val="00FE6F07"/>
    <w:rsid w:val="00FE727D"/>
    <w:rsid w:val="00FF3AF3"/>
    <w:rsid w:val="00FF54AB"/>
    <w:rsid w:val="00FF6BEF"/>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2CE5C"/>
  <w15:docId w15:val="{AB5F98AF-5AFC-4F9E-839A-D764E99E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B3477"/>
    <w:rPr>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D469A"/>
    <w:pPr>
      <w:tabs>
        <w:tab w:val="center" w:pos="4536"/>
        <w:tab w:val="right" w:pos="9072"/>
      </w:tabs>
    </w:pPr>
  </w:style>
  <w:style w:type="character" w:customStyle="1" w:styleId="EncabezadoCar">
    <w:name w:val="Encabezado Car"/>
    <w:link w:val="Encabezado"/>
    <w:uiPriority w:val="99"/>
    <w:rsid w:val="004D469A"/>
    <w:rPr>
      <w:sz w:val="24"/>
      <w:szCs w:val="24"/>
    </w:rPr>
  </w:style>
  <w:style w:type="paragraph" w:styleId="Piedepgina">
    <w:name w:val="footer"/>
    <w:basedOn w:val="Normal"/>
    <w:link w:val="PiedepginaCar"/>
    <w:uiPriority w:val="99"/>
    <w:unhideWhenUsed/>
    <w:rsid w:val="004D469A"/>
    <w:pPr>
      <w:tabs>
        <w:tab w:val="center" w:pos="4536"/>
        <w:tab w:val="right" w:pos="9072"/>
      </w:tabs>
    </w:pPr>
  </w:style>
  <w:style w:type="character" w:customStyle="1" w:styleId="PiedepginaCar">
    <w:name w:val="Pie de página Car"/>
    <w:link w:val="Piedepgina"/>
    <w:uiPriority w:val="99"/>
    <w:rsid w:val="004D469A"/>
    <w:rPr>
      <w:sz w:val="24"/>
      <w:szCs w:val="24"/>
    </w:rPr>
  </w:style>
  <w:style w:type="character" w:styleId="Hipervnculo">
    <w:name w:val="Hyperlink"/>
    <w:uiPriority w:val="99"/>
    <w:unhideWhenUsed/>
    <w:rsid w:val="007373B8"/>
    <w:rPr>
      <w:color w:val="0000FF"/>
      <w:u w:val="single"/>
    </w:rPr>
  </w:style>
  <w:style w:type="character" w:styleId="Nmerodepgina">
    <w:name w:val="page number"/>
    <w:uiPriority w:val="99"/>
    <w:semiHidden/>
    <w:unhideWhenUsed/>
    <w:rsid w:val="00AA73E2"/>
  </w:style>
  <w:style w:type="paragraph" w:styleId="Textodeglobo">
    <w:name w:val="Balloon Text"/>
    <w:basedOn w:val="Normal"/>
    <w:link w:val="TextodegloboCar"/>
    <w:uiPriority w:val="99"/>
    <w:semiHidden/>
    <w:unhideWhenUsed/>
    <w:rsid w:val="00C249F1"/>
    <w:rPr>
      <w:rFonts w:ascii="Tahoma" w:hAnsi="Tahoma" w:cs="Tahoma"/>
      <w:sz w:val="16"/>
      <w:szCs w:val="16"/>
    </w:rPr>
  </w:style>
  <w:style w:type="character" w:customStyle="1" w:styleId="TextodegloboCar">
    <w:name w:val="Texto de globo Car"/>
    <w:basedOn w:val="Fuentedeprrafopredeter"/>
    <w:link w:val="Textodeglobo"/>
    <w:uiPriority w:val="99"/>
    <w:semiHidden/>
    <w:rsid w:val="00C249F1"/>
    <w:rPr>
      <w:rFonts w:ascii="Tahoma" w:hAnsi="Tahoma" w:cs="Tahoma"/>
      <w:sz w:val="16"/>
      <w:szCs w:val="16"/>
    </w:rPr>
  </w:style>
  <w:style w:type="paragraph" w:styleId="Prrafodelista">
    <w:name w:val="List Paragraph"/>
    <w:basedOn w:val="Normal"/>
    <w:uiPriority w:val="34"/>
    <w:qFormat/>
    <w:rsid w:val="003F6E5B"/>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59866629">
      <w:bodyDiv w:val="1"/>
      <w:marLeft w:val="0"/>
      <w:marRight w:val="0"/>
      <w:marTop w:val="0"/>
      <w:marBottom w:val="0"/>
      <w:divBdr>
        <w:top w:val="none" w:sz="0" w:space="0" w:color="auto"/>
        <w:left w:val="none" w:sz="0" w:space="0" w:color="auto"/>
        <w:bottom w:val="none" w:sz="0" w:space="0" w:color="auto"/>
        <w:right w:val="none" w:sz="0" w:space="0" w:color="auto"/>
      </w:divBdr>
    </w:div>
    <w:div w:id="88696649">
      <w:bodyDiv w:val="1"/>
      <w:marLeft w:val="0"/>
      <w:marRight w:val="0"/>
      <w:marTop w:val="0"/>
      <w:marBottom w:val="0"/>
      <w:divBdr>
        <w:top w:val="none" w:sz="0" w:space="0" w:color="auto"/>
        <w:left w:val="none" w:sz="0" w:space="0" w:color="auto"/>
        <w:bottom w:val="none" w:sz="0" w:space="0" w:color="auto"/>
        <w:right w:val="none" w:sz="0" w:space="0" w:color="auto"/>
      </w:divBdr>
    </w:div>
    <w:div w:id="109904508">
      <w:bodyDiv w:val="1"/>
      <w:marLeft w:val="0"/>
      <w:marRight w:val="0"/>
      <w:marTop w:val="0"/>
      <w:marBottom w:val="0"/>
      <w:divBdr>
        <w:top w:val="none" w:sz="0" w:space="0" w:color="auto"/>
        <w:left w:val="none" w:sz="0" w:space="0" w:color="auto"/>
        <w:bottom w:val="none" w:sz="0" w:space="0" w:color="auto"/>
        <w:right w:val="none" w:sz="0" w:space="0" w:color="auto"/>
      </w:divBdr>
    </w:div>
    <w:div w:id="332028470">
      <w:bodyDiv w:val="1"/>
      <w:marLeft w:val="0"/>
      <w:marRight w:val="0"/>
      <w:marTop w:val="0"/>
      <w:marBottom w:val="0"/>
      <w:divBdr>
        <w:top w:val="none" w:sz="0" w:space="0" w:color="auto"/>
        <w:left w:val="none" w:sz="0" w:space="0" w:color="auto"/>
        <w:bottom w:val="none" w:sz="0" w:space="0" w:color="auto"/>
        <w:right w:val="none" w:sz="0" w:space="0" w:color="auto"/>
      </w:divBdr>
    </w:div>
    <w:div w:id="439379963">
      <w:bodyDiv w:val="1"/>
      <w:marLeft w:val="0"/>
      <w:marRight w:val="0"/>
      <w:marTop w:val="0"/>
      <w:marBottom w:val="0"/>
      <w:divBdr>
        <w:top w:val="none" w:sz="0" w:space="0" w:color="auto"/>
        <w:left w:val="none" w:sz="0" w:space="0" w:color="auto"/>
        <w:bottom w:val="none" w:sz="0" w:space="0" w:color="auto"/>
        <w:right w:val="none" w:sz="0" w:space="0" w:color="auto"/>
      </w:divBdr>
    </w:div>
    <w:div w:id="850726487">
      <w:bodyDiv w:val="1"/>
      <w:marLeft w:val="0"/>
      <w:marRight w:val="0"/>
      <w:marTop w:val="0"/>
      <w:marBottom w:val="0"/>
      <w:divBdr>
        <w:top w:val="none" w:sz="0" w:space="0" w:color="auto"/>
        <w:left w:val="none" w:sz="0" w:space="0" w:color="auto"/>
        <w:bottom w:val="none" w:sz="0" w:space="0" w:color="auto"/>
        <w:right w:val="none" w:sz="0" w:space="0" w:color="auto"/>
      </w:divBdr>
    </w:div>
    <w:div w:id="1188060154">
      <w:bodyDiv w:val="1"/>
      <w:marLeft w:val="0"/>
      <w:marRight w:val="0"/>
      <w:marTop w:val="0"/>
      <w:marBottom w:val="0"/>
      <w:divBdr>
        <w:top w:val="none" w:sz="0" w:space="0" w:color="auto"/>
        <w:left w:val="none" w:sz="0" w:space="0" w:color="auto"/>
        <w:bottom w:val="none" w:sz="0" w:space="0" w:color="auto"/>
        <w:right w:val="none" w:sz="0" w:space="0" w:color="auto"/>
      </w:divBdr>
    </w:div>
    <w:div w:id="1585145069">
      <w:bodyDiv w:val="1"/>
      <w:marLeft w:val="0"/>
      <w:marRight w:val="0"/>
      <w:marTop w:val="0"/>
      <w:marBottom w:val="0"/>
      <w:divBdr>
        <w:top w:val="none" w:sz="0" w:space="0" w:color="auto"/>
        <w:left w:val="none" w:sz="0" w:space="0" w:color="auto"/>
        <w:bottom w:val="none" w:sz="0" w:space="0" w:color="auto"/>
        <w:right w:val="none" w:sz="0" w:space="0" w:color="auto"/>
      </w:divBdr>
    </w:div>
    <w:div w:id="1747726281">
      <w:bodyDiv w:val="1"/>
      <w:marLeft w:val="0"/>
      <w:marRight w:val="0"/>
      <w:marTop w:val="0"/>
      <w:marBottom w:val="0"/>
      <w:divBdr>
        <w:top w:val="none" w:sz="0" w:space="0" w:color="auto"/>
        <w:left w:val="none" w:sz="0" w:space="0" w:color="auto"/>
        <w:bottom w:val="none" w:sz="0" w:space="0" w:color="auto"/>
        <w:right w:val="none" w:sz="0" w:space="0" w:color="auto"/>
      </w:divBdr>
    </w:div>
    <w:div w:id="212064069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4.emf"/><Relationship Id="rId39" Type="http://schemas.microsoft.com/office/2007/relationships/hdphoto" Target="media/hdphoto2.wdp"/><Relationship Id="rId21" Type="http://schemas.openxmlformats.org/officeDocument/2006/relationships/image" Target="media/image10.png"/><Relationship Id="rId34" Type="http://schemas.openxmlformats.org/officeDocument/2006/relationships/image" Target="media/image22.png"/><Relationship Id="rId42" Type="http://schemas.openxmlformats.org/officeDocument/2006/relationships/image" Target="media/image29.emf"/><Relationship Id="rId47" Type="http://schemas.openxmlformats.org/officeDocument/2006/relationships/image" Target="media/image34.png"/><Relationship Id="rId50" Type="http://schemas.openxmlformats.org/officeDocument/2006/relationships/image" Target="media/image37.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5.png"/><Relationship Id="rId29" Type="http://schemas.openxmlformats.org/officeDocument/2006/relationships/image" Target="media/image17.emf"/><Relationship Id="rId11" Type="http://schemas.openxmlformats.org/officeDocument/2006/relationships/header" Target="header3.xml"/><Relationship Id="rId24" Type="http://schemas.openxmlformats.org/officeDocument/2006/relationships/image" Target="media/image12.emf"/><Relationship Id="rId32" Type="http://schemas.openxmlformats.org/officeDocument/2006/relationships/image" Target="media/image20.emf"/><Relationship Id="rId37" Type="http://schemas.openxmlformats.org/officeDocument/2006/relationships/image" Target="media/image25.jpeg"/><Relationship Id="rId40" Type="http://schemas.openxmlformats.org/officeDocument/2006/relationships/image" Target="media/image27.png"/><Relationship Id="rId45" Type="http://schemas.openxmlformats.org/officeDocument/2006/relationships/image" Target="media/image32.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footer" Target="footer1.xml"/><Relationship Id="rId19" Type="http://schemas.openxmlformats.org/officeDocument/2006/relationships/image" Target="media/image8.emf"/><Relationship Id="rId31" Type="http://schemas.openxmlformats.org/officeDocument/2006/relationships/image" Target="media/image19.png"/><Relationship Id="rId44" Type="http://schemas.openxmlformats.org/officeDocument/2006/relationships/image" Target="media/image31.png"/><Relationship Id="rId52" Type="http://schemas.openxmlformats.org/officeDocument/2006/relationships/image" Target="media/image39.emf"/><Relationship Id="rId4" Type="http://schemas.openxmlformats.org/officeDocument/2006/relationships/settings" Target="settings.xml"/><Relationship Id="rId9" Type="http://schemas.openxmlformats.org/officeDocument/2006/relationships/header" Target="header2.xml"/><Relationship Id="rId14" Type="http://schemas.openxmlformats.org/officeDocument/2006/relationships/image" Target="media/image3.png"/><Relationship Id="rId22" Type="http://schemas.microsoft.com/office/2007/relationships/hdphoto" Target="media/hdphoto1.wdp"/><Relationship Id="rId27" Type="http://schemas.openxmlformats.org/officeDocument/2006/relationships/image" Target="media/image15.emf"/><Relationship Id="rId30" Type="http://schemas.openxmlformats.org/officeDocument/2006/relationships/image" Target="media/image18.emf"/><Relationship Id="rId35" Type="http://schemas.openxmlformats.org/officeDocument/2006/relationships/image" Target="media/image23.emf"/><Relationship Id="rId43" Type="http://schemas.openxmlformats.org/officeDocument/2006/relationships/image" Target="media/image30.png"/><Relationship Id="rId48" Type="http://schemas.openxmlformats.org/officeDocument/2006/relationships/image" Target="media/image35.png"/><Relationship Id="rId8" Type="http://schemas.openxmlformats.org/officeDocument/2006/relationships/header" Target="header1.xml"/><Relationship Id="rId51" Type="http://schemas.openxmlformats.org/officeDocument/2006/relationships/image" Target="media/image38.png"/><Relationship Id="rId3" Type="http://schemas.openxmlformats.org/officeDocument/2006/relationships/styles" Target="styles.xml"/><Relationship Id="rId12" Type="http://schemas.openxmlformats.org/officeDocument/2006/relationships/image" Target="media/image1.png"/><Relationship Id="rId17" Type="http://schemas.openxmlformats.org/officeDocument/2006/relationships/image" Target="media/image6.emf"/><Relationship Id="rId25" Type="http://schemas.openxmlformats.org/officeDocument/2006/relationships/image" Target="media/image13.emf"/><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3.png"/><Relationship Id="rId20" Type="http://schemas.openxmlformats.org/officeDocument/2006/relationships/image" Target="media/image9.emf"/><Relationship Id="rId41" Type="http://schemas.openxmlformats.org/officeDocument/2006/relationships/image" Target="media/image28.emf"/><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4.png"/><Relationship Id="rId23" Type="http://schemas.openxmlformats.org/officeDocument/2006/relationships/image" Target="media/image11.png"/><Relationship Id="rId28" Type="http://schemas.openxmlformats.org/officeDocument/2006/relationships/image" Target="media/image16.emf"/><Relationship Id="rId36" Type="http://schemas.openxmlformats.org/officeDocument/2006/relationships/image" Target="media/image24.emf"/><Relationship Id="rId49" Type="http://schemas.openxmlformats.org/officeDocument/2006/relationships/image" Target="media/image36.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2FE520D-B1D1-4AA6-9653-920878BFEEA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TotalTime>
  <Pages>10</Pages>
  <Words>2166</Words>
  <Characters>11917</Characters>
  <Application>Microsoft Office Word</Application>
  <DocSecurity>0</DocSecurity>
  <Lines>99</Lines>
  <Paragraphs>28</Paragraphs>
  <ScaleCrop>false</ScaleCrop>
  <HeadingPairs>
    <vt:vector size="4" baseType="variant">
      <vt:variant>
        <vt:lpstr>Título</vt:lpstr>
      </vt:variant>
      <vt:variant>
        <vt:i4>1</vt:i4>
      </vt:variant>
      <vt:variant>
        <vt:lpstr>Titre</vt:lpstr>
      </vt:variant>
      <vt:variant>
        <vt:i4>1</vt:i4>
      </vt:variant>
    </vt:vector>
  </HeadingPairs>
  <TitlesOfParts>
    <vt:vector size="2" baseType="lpstr">
      <vt:lpstr/>
      <vt:lpstr/>
    </vt:vector>
  </TitlesOfParts>
  <Company>ISTerre</Company>
  <LinksUpToDate>false</LinksUpToDate>
  <CharactersWithSpaces>14055</CharactersWithSpaces>
  <SharedDoc>false</SharedDoc>
  <HLinks>
    <vt:vector size="6" baseType="variant">
      <vt:variant>
        <vt:i4>196684</vt:i4>
      </vt:variant>
      <vt:variant>
        <vt:i4>-1</vt:i4>
      </vt:variant>
      <vt:variant>
        <vt:i4>1026</vt:i4>
      </vt:variant>
      <vt:variant>
        <vt:i4>1</vt:i4>
      </vt:variant>
      <vt:variant>
        <vt:lpwstr>logo SGP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Thierry Sempéré</dc:creator>
  <cp:lastModifiedBy>Valdez Vojvodich, Maria Claudia</cp:lastModifiedBy>
  <cp:revision>7</cp:revision>
  <cp:lastPrinted>2015-02-13T19:19:00Z</cp:lastPrinted>
  <dcterms:created xsi:type="dcterms:W3CDTF">2025-07-20T02:52:00Z</dcterms:created>
  <dcterms:modified xsi:type="dcterms:W3CDTF">2025-07-21T16:18:00Z</dcterms:modified>
</cp:coreProperties>
</file>